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9E86B" w14:textId="77777777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73612F5" w14:textId="7FCA2A53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7827">
        <w:rPr>
          <w:rFonts w:ascii="Times New Roman" w:eastAsia="Calibri" w:hAnsi="Times New Roman" w:cs="Times New Roman"/>
          <w:sz w:val="24"/>
          <w:szCs w:val="24"/>
        </w:rPr>
        <w:t>REZULTATI ZAVRŠNOG</w:t>
      </w:r>
      <w:r w:rsidR="007F15F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2D7827">
        <w:rPr>
          <w:rFonts w:ascii="Times New Roman" w:eastAsia="Calibri" w:hAnsi="Times New Roman" w:cs="Times New Roman"/>
          <w:sz w:val="24"/>
          <w:szCs w:val="24"/>
        </w:rPr>
        <w:t xml:space="preserve">ISPITA IZ PREDMETA </w:t>
      </w:r>
    </w:p>
    <w:p w14:paraId="508222C9" w14:textId="42450FE5" w:rsidR="002D7827" w:rsidRPr="002D7827" w:rsidRDefault="0025259B" w:rsidP="002D7827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Radiološke tehnologije zasnovane na dokazima</w:t>
      </w:r>
      <w:r w:rsidR="00E956B9" w:rsidRPr="00E956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FE7B88">
        <w:rPr>
          <w:rFonts w:ascii="Times New Roman" w:eastAsia="Calibri" w:hAnsi="Times New Roman" w:cs="Times New Roman"/>
          <w:sz w:val="24"/>
          <w:szCs w:val="24"/>
        </w:rPr>
        <w:t>I CIKLUS STUDIJA</w:t>
      </w:r>
    </w:p>
    <w:p w14:paraId="2B7D546F" w14:textId="77777777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D7827" w:rsidRPr="002D7827" w14:paraId="78F24E28" w14:textId="77777777" w:rsidTr="002D7827">
        <w:tc>
          <w:tcPr>
            <w:tcW w:w="3256" w:type="dxa"/>
            <w:shd w:val="clear" w:color="auto" w:fill="F2F2F2"/>
          </w:tcPr>
          <w:p w14:paraId="021CF0E2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2B51B750" w14:textId="0915C11E" w:rsidR="002D7827" w:rsidRPr="002D7827" w:rsidRDefault="002D7827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7827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7827" w:rsidRPr="002D7827" w14:paraId="71D67F47" w14:textId="77777777" w:rsidTr="002D7827">
        <w:tc>
          <w:tcPr>
            <w:tcW w:w="3256" w:type="dxa"/>
            <w:shd w:val="clear" w:color="auto" w:fill="F2F2F2"/>
          </w:tcPr>
          <w:p w14:paraId="02AD3A10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993015" w14:textId="77777777" w:rsidR="002D7827" w:rsidRPr="002D7827" w:rsidRDefault="002D7827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7827">
              <w:rPr>
                <w:rFonts w:ascii="Times New Roman" w:eastAsia="Calibri" w:hAnsi="Times New Roman" w:cs="Times New Roman"/>
              </w:rPr>
              <w:t>Redovni i Redovni samofinansirajući</w:t>
            </w:r>
          </w:p>
        </w:tc>
      </w:tr>
      <w:tr w:rsidR="002D7827" w:rsidRPr="002D7827" w14:paraId="0CB2402A" w14:textId="77777777" w:rsidTr="002D7827">
        <w:tc>
          <w:tcPr>
            <w:tcW w:w="3256" w:type="dxa"/>
            <w:shd w:val="clear" w:color="auto" w:fill="F2F2F2"/>
          </w:tcPr>
          <w:p w14:paraId="4CDDBBFB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71816951" w14:textId="3BCC5B90" w:rsidR="002D7827" w:rsidRPr="002D7827" w:rsidRDefault="0025259B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259B">
              <w:rPr>
                <w:rFonts w:ascii="Times New Roman" w:eastAsia="Calibri" w:hAnsi="Times New Roman" w:cs="Times New Roman"/>
              </w:rPr>
              <w:t>Radiološke tehnologije zasnovane na dokazima</w:t>
            </w:r>
          </w:p>
        </w:tc>
      </w:tr>
      <w:tr w:rsidR="002D7827" w:rsidRPr="002D7827" w14:paraId="2EF6DB9D" w14:textId="77777777" w:rsidTr="002D7827">
        <w:trPr>
          <w:trHeight w:val="261"/>
        </w:trPr>
        <w:tc>
          <w:tcPr>
            <w:tcW w:w="3256" w:type="dxa"/>
            <w:shd w:val="clear" w:color="auto" w:fill="F2F2F2"/>
          </w:tcPr>
          <w:p w14:paraId="2D5448ED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157E7262" w14:textId="11D4E8B2" w:rsidR="002D7827" w:rsidRPr="002D7827" w:rsidRDefault="000155FB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  <w:r w:rsidR="000074F8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="00A12FF8">
              <w:rPr>
                <w:rFonts w:ascii="Times New Roman" w:eastAsia="Calibri" w:hAnsi="Times New Roman" w:cs="Times New Roman"/>
              </w:rPr>
              <w:t xml:space="preserve">. </w:t>
            </w:r>
            <w:r w:rsidR="000074F8">
              <w:rPr>
                <w:rFonts w:ascii="Times New Roman" w:eastAsia="Calibri" w:hAnsi="Times New Roman" w:cs="Times New Roman"/>
              </w:rPr>
              <w:t>202</w:t>
            </w:r>
            <w:r w:rsidR="006D0938">
              <w:rPr>
                <w:rFonts w:ascii="Times New Roman" w:eastAsia="Calibri" w:hAnsi="Times New Roman" w:cs="Times New Roman"/>
              </w:rPr>
              <w:t>6</w:t>
            </w:r>
          </w:p>
        </w:tc>
      </w:tr>
    </w:tbl>
    <w:p w14:paraId="105A2F59" w14:textId="443B14AA" w:rsidR="000074F8" w:rsidRPr="000074F8" w:rsidRDefault="000074F8" w:rsidP="007F15FB">
      <w:pPr>
        <w:shd w:val="clear" w:color="auto" w:fill="FFFFFF"/>
        <w:spacing w:after="0" w:line="240" w:lineRule="auto"/>
        <w:textAlignment w:val="center"/>
        <w:rPr>
          <w:rFonts w:ascii="Lato" w:eastAsia="Times New Roman" w:hAnsi="Lato" w:cs="Times New Roman"/>
          <w:sz w:val="24"/>
          <w:szCs w:val="24"/>
          <w:lang w:eastAsia="bs-Latn-BA"/>
        </w:rPr>
      </w:pPr>
    </w:p>
    <w:p w14:paraId="7FCD849F" w14:textId="77777777" w:rsidR="007F15FB" w:rsidRPr="000074F8" w:rsidRDefault="000074F8" w:rsidP="00007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0074F8">
        <w:rPr>
          <w:rFonts w:ascii="Times New Roman" w:eastAsia="Times New Roman" w:hAnsi="Times New Roman" w:cs="Times New Roman"/>
          <w:sz w:val="24"/>
          <w:szCs w:val="24"/>
          <w:lang w:eastAsia="bs-Latn-BA"/>
        </w:rPr>
        <w:br/>
      </w:r>
    </w:p>
    <w:tbl>
      <w:tblPr>
        <w:tblStyle w:val="TableGrid2"/>
        <w:tblW w:w="5575" w:type="dxa"/>
        <w:tblLook w:val="04A0" w:firstRow="1" w:lastRow="0" w:firstColumn="1" w:lastColumn="0" w:noHBand="0" w:noVBand="1"/>
      </w:tblPr>
      <w:tblGrid>
        <w:gridCol w:w="805"/>
        <w:gridCol w:w="1983"/>
        <w:gridCol w:w="2787"/>
      </w:tblGrid>
      <w:tr w:rsidR="00FE7B88" w:rsidRPr="00A12FF8" w14:paraId="21A6BCD7" w14:textId="77777777" w:rsidTr="00A12FF8">
        <w:trPr>
          <w:trHeight w:val="575"/>
        </w:trPr>
        <w:tc>
          <w:tcPr>
            <w:tcW w:w="805" w:type="dxa"/>
            <w:hideMark/>
          </w:tcPr>
          <w:p w14:paraId="545007A1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R. br.</w:t>
            </w:r>
          </w:p>
        </w:tc>
        <w:tc>
          <w:tcPr>
            <w:tcW w:w="1983" w:type="dxa"/>
            <w:hideMark/>
          </w:tcPr>
          <w:p w14:paraId="1D418C99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Index</w:t>
            </w:r>
          </w:p>
        </w:tc>
        <w:tc>
          <w:tcPr>
            <w:tcW w:w="2787" w:type="dxa"/>
            <w:hideMark/>
          </w:tcPr>
          <w:p w14:paraId="4F52417A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Zaključna ocjena</w:t>
            </w:r>
          </w:p>
        </w:tc>
      </w:tr>
      <w:tr w:rsidR="00FE7B88" w:rsidRPr="00A12FF8" w14:paraId="455B439B" w14:textId="77777777" w:rsidTr="00A12FF8">
        <w:trPr>
          <w:trHeight w:val="332"/>
        </w:trPr>
        <w:tc>
          <w:tcPr>
            <w:tcW w:w="805" w:type="dxa"/>
            <w:hideMark/>
          </w:tcPr>
          <w:p w14:paraId="14A73D94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1.</w:t>
            </w:r>
          </w:p>
        </w:tc>
        <w:tc>
          <w:tcPr>
            <w:tcW w:w="1983" w:type="dxa"/>
            <w:hideMark/>
          </w:tcPr>
          <w:p w14:paraId="5854491D" w14:textId="214A8FFE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1</w:t>
            </w:r>
            <w:r w:rsidR="00D05174">
              <w:rPr>
                <w:rFonts w:ascii="Times New Roman" w:hAnsi="Times New Roman" w:cs="Times New Roman"/>
                <w:lang w:eastAsia="bs-Latn-BA"/>
              </w:rPr>
              <w:t>4</w:t>
            </w:r>
            <w:r w:rsidR="000155FB">
              <w:rPr>
                <w:rFonts w:ascii="Times New Roman" w:hAnsi="Times New Roman" w:cs="Times New Roman"/>
                <w:lang w:eastAsia="bs-Latn-BA"/>
              </w:rPr>
              <w:t>3</w:t>
            </w:r>
            <w:r w:rsidRPr="00FE7B88">
              <w:rPr>
                <w:rFonts w:ascii="Times New Roman" w:hAnsi="Times New Roman" w:cs="Times New Roman"/>
                <w:lang w:eastAsia="bs-Latn-BA"/>
              </w:rPr>
              <w:t>/2</w:t>
            </w:r>
            <w:r w:rsidR="008A3699">
              <w:rPr>
                <w:rFonts w:ascii="Times New Roman" w:hAnsi="Times New Roman" w:cs="Times New Roman"/>
                <w:lang w:eastAsia="bs-Latn-BA"/>
              </w:rPr>
              <w:t>5</w:t>
            </w:r>
            <w:r w:rsidRPr="00FE7B88">
              <w:rPr>
                <w:rFonts w:ascii="Times New Roman" w:hAnsi="Times New Roman" w:cs="Times New Roman"/>
                <w:lang w:eastAsia="bs-Latn-BA"/>
              </w:rPr>
              <w:t>-R</w:t>
            </w:r>
          </w:p>
        </w:tc>
        <w:tc>
          <w:tcPr>
            <w:tcW w:w="2787" w:type="dxa"/>
            <w:hideMark/>
          </w:tcPr>
          <w:p w14:paraId="48D598FF" w14:textId="167C7AD5" w:rsidR="00FE7B88" w:rsidRPr="00FE7B88" w:rsidRDefault="000155F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7</w:t>
            </w:r>
          </w:p>
        </w:tc>
      </w:tr>
      <w:tr w:rsidR="008A3699" w:rsidRPr="00A12FF8" w14:paraId="383D9D74" w14:textId="77777777" w:rsidTr="00A12FF8">
        <w:trPr>
          <w:trHeight w:val="332"/>
        </w:trPr>
        <w:tc>
          <w:tcPr>
            <w:tcW w:w="805" w:type="dxa"/>
          </w:tcPr>
          <w:p w14:paraId="70653811" w14:textId="378A2D3B" w:rsidR="008A3699" w:rsidRPr="00FE7B88" w:rsidRDefault="008A3699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2.</w:t>
            </w:r>
          </w:p>
        </w:tc>
        <w:tc>
          <w:tcPr>
            <w:tcW w:w="1983" w:type="dxa"/>
          </w:tcPr>
          <w:p w14:paraId="7624EA38" w14:textId="29CA894C" w:rsidR="008A3699" w:rsidRPr="00FE7B88" w:rsidRDefault="000155F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77/21</w:t>
            </w:r>
            <w:r w:rsidR="000764E0">
              <w:rPr>
                <w:rFonts w:ascii="Times New Roman" w:hAnsi="Times New Roman" w:cs="Times New Roman"/>
                <w:lang w:eastAsia="bs-Latn-BA"/>
              </w:rPr>
              <w:t>-R</w:t>
            </w:r>
          </w:p>
        </w:tc>
        <w:tc>
          <w:tcPr>
            <w:tcW w:w="2787" w:type="dxa"/>
          </w:tcPr>
          <w:p w14:paraId="013A64E7" w14:textId="2E17CE0F" w:rsidR="008A3699" w:rsidRDefault="000155F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9</w:t>
            </w:r>
          </w:p>
        </w:tc>
      </w:tr>
    </w:tbl>
    <w:p w14:paraId="5AFD4D22" w14:textId="77777777" w:rsidR="007F15FB" w:rsidRDefault="007F15FB" w:rsidP="007F15FB">
      <w:pPr>
        <w:rPr>
          <w:rFonts w:ascii="Aptos" w:eastAsia="Aptos" w:hAnsi="Aptos" w:cs="Times New Roman"/>
          <w:lang w:eastAsia="bs-Latn-BA"/>
        </w:rPr>
        <w:sectPr w:rsidR="007F15FB" w:rsidSect="00D4238A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6062AA" w14:textId="77777777" w:rsidR="002D7827" w:rsidRPr="002D7827" w:rsidRDefault="002D7827" w:rsidP="002D7827">
      <w:pPr>
        <w:rPr>
          <w:rFonts w:ascii="Times New Roman" w:eastAsia="Calibri" w:hAnsi="Times New Roman" w:cs="Times New Roman"/>
          <w:b/>
          <w:bCs/>
          <w:sz w:val="24"/>
          <w:szCs w:val="24"/>
        </w:rPr>
        <w:sectPr w:rsidR="002D7827" w:rsidRPr="002D7827" w:rsidSect="00D4238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BB5F10C" w14:textId="45358D84" w:rsidR="002D7827" w:rsidRPr="002D7827" w:rsidRDefault="002D7827" w:rsidP="002D782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Uvid u rezultate </w:t>
      </w:r>
      <w:r w:rsidR="000155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 upis ocjena 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student može ostvariti,  </w:t>
      </w:r>
      <w:r w:rsidR="000155FB"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0155FB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 w:rsidR="00A07B8D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 godine  u terminu od 09:00 do 10:00: sati na Fakultetu zdravstvenih studija kod odgovornog nastavnika</w:t>
      </w:r>
    </w:p>
    <w:p w14:paraId="65BC5B76" w14:textId="5EF6D0AE" w:rsidR="00A12FF8" w:rsidRPr="00A12FF8" w:rsidRDefault="00A12FF8" w:rsidP="00A12FF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Datum: </w:t>
      </w:r>
      <w:r w:rsidR="000155FB">
        <w:rPr>
          <w:rFonts w:ascii="Times New Roman" w:eastAsia="Calibri" w:hAnsi="Times New Roman" w:cs="Times New Roman"/>
          <w:b/>
          <w:sz w:val="24"/>
          <w:szCs w:val="24"/>
          <w:lang w:val="hr-HR"/>
        </w:rPr>
        <w:t>15</w:t>
      </w:r>
      <w:bookmarkStart w:id="0" w:name="_GoBack"/>
      <w:bookmarkEnd w:id="0"/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.0</w:t>
      </w:r>
      <w:r w:rsidR="000155FB">
        <w:rPr>
          <w:rFonts w:ascii="Times New Roman" w:eastAsia="Calibri" w:hAnsi="Times New Roman" w:cs="Times New Roman"/>
          <w:b/>
          <w:sz w:val="24"/>
          <w:szCs w:val="24"/>
          <w:lang w:val="hr-HR"/>
        </w:rPr>
        <w:t>9</w:t>
      </w: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.202</w:t>
      </w:r>
      <w:r w:rsidR="00A07B8D">
        <w:rPr>
          <w:rFonts w:ascii="Times New Roman" w:eastAsia="Calibri" w:hAnsi="Times New Roman" w:cs="Times New Roman"/>
          <w:b/>
          <w:sz w:val="24"/>
          <w:szCs w:val="24"/>
          <w:lang w:val="hr-HR"/>
        </w:rPr>
        <w:t>6</w:t>
      </w: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 godine</w:t>
      </w:r>
    </w:p>
    <w:p w14:paraId="1B2BD0EB" w14:textId="060DA26D" w:rsidR="002D7827" w:rsidRPr="002D7827" w:rsidRDefault="00A12FF8" w:rsidP="00A12FF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Odgovorni nastavnik: Prof dr Fuad Julardžija</w:t>
      </w:r>
    </w:p>
    <w:sectPr w:rsidR="002D7827" w:rsidRPr="002D7827" w:rsidSect="00D4238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1D2B2" w14:textId="77777777" w:rsidR="00E233C5" w:rsidRDefault="00E233C5">
      <w:pPr>
        <w:spacing w:after="0" w:line="240" w:lineRule="auto"/>
      </w:pPr>
      <w:r>
        <w:separator/>
      </w:r>
    </w:p>
  </w:endnote>
  <w:endnote w:type="continuationSeparator" w:id="0">
    <w:p w14:paraId="70213E59" w14:textId="77777777" w:rsidR="00E233C5" w:rsidRDefault="00E23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35BCC" w14:textId="77777777" w:rsidR="00E233C5" w:rsidRDefault="00E233C5">
      <w:pPr>
        <w:spacing w:after="0" w:line="240" w:lineRule="auto"/>
      </w:pPr>
      <w:r>
        <w:separator/>
      </w:r>
    </w:p>
  </w:footnote>
  <w:footnote w:type="continuationSeparator" w:id="0">
    <w:p w14:paraId="5F469436" w14:textId="77777777" w:rsidR="00E233C5" w:rsidRDefault="00E23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37E5D" w14:textId="77777777" w:rsidR="004E7939" w:rsidRPr="00B058C2" w:rsidRDefault="002D782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6E93771F" w14:textId="77777777" w:rsidR="004E7939" w:rsidRPr="00B058C2" w:rsidRDefault="002D782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2A4DC917" w14:textId="77777777" w:rsidR="004E7939" w:rsidRPr="00B058C2" w:rsidRDefault="004E7939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A7217"/>
    <w:multiLevelType w:val="hybridMultilevel"/>
    <w:tmpl w:val="4AA637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BF4CA3"/>
    <w:multiLevelType w:val="hybridMultilevel"/>
    <w:tmpl w:val="ADD454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87446"/>
    <w:multiLevelType w:val="hybridMultilevel"/>
    <w:tmpl w:val="F5267C7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B2759E"/>
    <w:multiLevelType w:val="hybridMultilevel"/>
    <w:tmpl w:val="00B46C3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27"/>
    <w:rsid w:val="000074F8"/>
    <w:rsid w:val="000155FB"/>
    <w:rsid w:val="000764E0"/>
    <w:rsid w:val="000E1D88"/>
    <w:rsid w:val="00192AF3"/>
    <w:rsid w:val="001D19CA"/>
    <w:rsid w:val="0025259B"/>
    <w:rsid w:val="002A2F2D"/>
    <w:rsid w:val="002D7827"/>
    <w:rsid w:val="002F4CF9"/>
    <w:rsid w:val="00346E6B"/>
    <w:rsid w:val="003F5F3B"/>
    <w:rsid w:val="004E7939"/>
    <w:rsid w:val="006923AA"/>
    <w:rsid w:val="006D0938"/>
    <w:rsid w:val="006D19C7"/>
    <w:rsid w:val="00703E47"/>
    <w:rsid w:val="00716057"/>
    <w:rsid w:val="007F15FB"/>
    <w:rsid w:val="008A3699"/>
    <w:rsid w:val="00992C8B"/>
    <w:rsid w:val="00A07B8D"/>
    <w:rsid w:val="00A12FF8"/>
    <w:rsid w:val="00BC1D2E"/>
    <w:rsid w:val="00D05174"/>
    <w:rsid w:val="00D4238A"/>
    <w:rsid w:val="00E233C5"/>
    <w:rsid w:val="00E80BF7"/>
    <w:rsid w:val="00E956B9"/>
    <w:rsid w:val="00EE410C"/>
    <w:rsid w:val="00FE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CA867"/>
  <w15:chartTrackingRefBased/>
  <w15:docId w15:val="{6FEE5148-FA9F-4EB8-87C6-A98BA283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827"/>
  </w:style>
  <w:style w:type="table" w:styleId="TableGrid">
    <w:name w:val="Table Grid"/>
    <w:basedOn w:val="TableNormal"/>
    <w:uiPriority w:val="39"/>
    <w:rsid w:val="002D7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782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F15FB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FE7B8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9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101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2185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0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85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16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03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32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844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993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617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959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933191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0911912">
                                              <w:marLeft w:val="-120"/>
                                              <w:marRight w:val="-12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182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062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128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4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6354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72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976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75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730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02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588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985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75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62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0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44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2185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02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1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25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45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002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2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27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860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0448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02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4015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132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54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2412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846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997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4514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6229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1458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9667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521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316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474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Fuad Julardzija</dc:creator>
  <cp:keywords/>
  <dc:description/>
  <cp:lastModifiedBy>pc</cp:lastModifiedBy>
  <cp:revision>2</cp:revision>
  <dcterms:created xsi:type="dcterms:W3CDTF">2026-09-15T07:27:00Z</dcterms:created>
  <dcterms:modified xsi:type="dcterms:W3CDTF">2026-09-15T07:27:00Z</dcterms:modified>
</cp:coreProperties>
</file>