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47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CIKLUS STUDIJA</w:t>
      </w:r>
    </w:p>
    <w:p w14:paraId="38F5A2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DRUGOG 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SEPTEMBARSKOG </w:t>
      </w:r>
      <w:r>
        <w:rPr>
          <w:rFonts w:ascii="Times New Roman" w:hAnsi="Times New Roman" w:cs="Times New Roman"/>
          <w:sz w:val="24"/>
          <w:szCs w:val="24"/>
        </w:rPr>
        <w:t>ISPIT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NOG ROKA LJETNOG SEMESTRA</w:t>
      </w:r>
      <w:r>
        <w:rPr>
          <w:rFonts w:ascii="Times New Roman" w:hAnsi="Times New Roman" w:cs="Times New Roman"/>
          <w:sz w:val="24"/>
          <w:szCs w:val="24"/>
        </w:rPr>
        <w:t xml:space="preserve"> IZ PREDMETA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PRIMJENJENA EPIDEMIOLOGIJA SA INTRAHOSPITALNIM INFEKCIJAMA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3040B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23399D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semestar</w:t>
            </w:r>
          </w:p>
        </w:tc>
      </w:tr>
      <w:tr w14:paraId="0036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40B018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STUDIJ</w:t>
            </w:r>
          </w:p>
        </w:tc>
        <w:tc>
          <w:tcPr>
            <w:tcW w:w="5760" w:type="dxa"/>
          </w:tcPr>
          <w:p w14:paraId="3E989F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vi smjerovi</w:t>
            </w:r>
          </w:p>
        </w:tc>
      </w:tr>
      <w:tr w14:paraId="01D0F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0330FB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Redovno, redovno samofinansirajući</w:t>
            </w:r>
          </w:p>
        </w:tc>
      </w:tr>
      <w:tr w14:paraId="373F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49D2F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Primjenjena epidemiologija sa intrahospitalnim infekcijama</w:t>
            </w:r>
          </w:p>
        </w:tc>
      </w:tr>
      <w:tr w14:paraId="32A67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2CB944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ISPITA</w:t>
            </w:r>
          </w:p>
        </w:tc>
        <w:tc>
          <w:tcPr>
            <w:tcW w:w="5760" w:type="dxa"/>
          </w:tcPr>
          <w:p w14:paraId="5A7E1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.2026.</w:t>
            </w:r>
          </w:p>
        </w:tc>
      </w:tr>
    </w:tbl>
    <w:p w14:paraId="43B9D15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2049"/>
        <w:gridCol w:w="2552"/>
      </w:tblGrid>
      <w:tr w14:paraId="6B306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23" w:type="dxa"/>
            <w:shd w:val="clear" w:color="auto" w:fill="F1F1F1" w:themeFill="background1" w:themeFillShade="F2"/>
          </w:tcPr>
          <w:p w14:paraId="1F6A6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049" w:type="dxa"/>
            <w:shd w:val="clear" w:color="auto" w:fill="F1F1F1" w:themeFill="background1" w:themeFillShade="F2"/>
          </w:tcPr>
          <w:p w14:paraId="1EF381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52" w:type="dxa"/>
            <w:shd w:val="clear" w:color="auto" w:fill="F1F1F1" w:themeFill="background1" w:themeFillShade="F2"/>
          </w:tcPr>
          <w:p w14:paraId="2BA81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14:paraId="7E5F1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2D1A25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F2B8572">
            <w:pPr>
              <w:spacing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142/25-B</w:t>
            </w:r>
          </w:p>
        </w:tc>
        <w:tc>
          <w:tcPr>
            <w:tcW w:w="2552" w:type="dxa"/>
          </w:tcPr>
          <w:p w14:paraId="23AB51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14:paraId="11D18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078D03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156902449"/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049" w:type="dxa"/>
          </w:tcPr>
          <w:p w14:paraId="64550B42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1659/25-R</w:t>
            </w:r>
          </w:p>
        </w:tc>
        <w:tc>
          <w:tcPr>
            <w:tcW w:w="2552" w:type="dxa"/>
          </w:tcPr>
          <w:p w14:paraId="022C88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NP</w:t>
            </w:r>
          </w:p>
        </w:tc>
      </w:tr>
    </w:tbl>
    <w:p w14:paraId="4BB1DE7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160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Uvid u rad studenti mogu ostvariti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21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.godine </w:t>
      </w: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uz prethodnu najavu na E-mail odgovornog nastavnika do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ponedjeljka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21.09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.2026. godine do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08</w:t>
      </w:r>
      <w:r>
        <w:rPr>
          <w:rFonts w:ascii="Times New Roman" w:hAnsi="Times New Roman" w:cs="Times New Roman"/>
          <w:b/>
          <w:bCs/>
          <w:sz w:val="24"/>
          <w:szCs w:val="24"/>
        </w:rPr>
        <w:t>:00h. Indekse za upis ocjena dostaviti u dogovoru sa Asistenticom Emirom Zukić Osmanović</w:t>
      </w:r>
    </w:p>
    <w:p w14:paraId="780017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10C575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Odgovorni nastavnik: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Doc. dr. Amar Žilić</w:t>
      </w:r>
    </w:p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B63B2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>
    <w:pPr>
      <w:pStyle w:val="5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25600"/>
    <w:rsid w:val="00027490"/>
    <w:rsid w:val="00094207"/>
    <w:rsid w:val="00155D75"/>
    <w:rsid w:val="001632CB"/>
    <w:rsid w:val="00197DBE"/>
    <w:rsid w:val="001A5327"/>
    <w:rsid w:val="001C248F"/>
    <w:rsid w:val="001D062A"/>
    <w:rsid w:val="00236654"/>
    <w:rsid w:val="00245A15"/>
    <w:rsid w:val="0029153B"/>
    <w:rsid w:val="002D3D80"/>
    <w:rsid w:val="00350A2F"/>
    <w:rsid w:val="0037658C"/>
    <w:rsid w:val="003A0F6B"/>
    <w:rsid w:val="003C1B13"/>
    <w:rsid w:val="003C2DA5"/>
    <w:rsid w:val="0042507E"/>
    <w:rsid w:val="004A3E5C"/>
    <w:rsid w:val="00560F11"/>
    <w:rsid w:val="00577B1F"/>
    <w:rsid w:val="005C0E4E"/>
    <w:rsid w:val="005E3F4F"/>
    <w:rsid w:val="00634AB5"/>
    <w:rsid w:val="006725F5"/>
    <w:rsid w:val="00695D4D"/>
    <w:rsid w:val="006D5406"/>
    <w:rsid w:val="00725544"/>
    <w:rsid w:val="00733DF3"/>
    <w:rsid w:val="007401AB"/>
    <w:rsid w:val="00783E3A"/>
    <w:rsid w:val="00814AA6"/>
    <w:rsid w:val="0083648F"/>
    <w:rsid w:val="00886899"/>
    <w:rsid w:val="008F0893"/>
    <w:rsid w:val="00912A1F"/>
    <w:rsid w:val="00916746"/>
    <w:rsid w:val="00925177"/>
    <w:rsid w:val="00986007"/>
    <w:rsid w:val="0099172F"/>
    <w:rsid w:val="009B4757"/>
    <w:rsid w:val="00A00986"/>
    <w:rsid w:val="00A02665"/>
    <w:rsid w:val="00A219F0"/>
    <w:rsid w:val="00A71F2C"/>
    <w:rsid w:val="00AF2027"/>
    <w:rsid w:val="00B058C2"/>
    <w:rsid w:val="00B66C0C"/>
    <w:rsid w:val="00B75032"/>
    <w:rsid w:val="00B763EA"/>
    <w:rsid w:val="00B9471B"/>
    <w:rsid w:val="00BA78D0"/>
    <w:rsid w:val="00C32156"/>
    <w:rsid w:val="00C904A5"/>
    <w:rsid w:val="00CD4165"/>
    <w:rsid w:val="00D15A1F"/>
    <w:rsid w:val="00D51082"/>
    <w:rsid w:val="00D75ADA"/>
    <w:rsid w:val="00D9645D"/>
    <w:rsid w:val="00DC485D"/>
    <w:rsid w:val="00DC4F71"/>
    <w:rsid w:val="00E70F1F"/>
    <w:rsid w:val="00E9583D"/>
    <w:rsid w:val="00ED6DB8"/>
    <w:rsid w:val="00EF19AB"/>
    <w:rsid w:val="00F10D80"/>
    <w:rsid w:val="00F8122A"/>
    <w:rsid w:val="00FD379E"/>
    <w:rsid w:val="00FD5BFA"/>
    <w:rsid w:val="00FF5C71"/>
    <w:rsid w:val="08E94AF4"/>
    <w:rsid w:val="0C1A385E"/>
    <w:rsid w:val="0E336CD8"/>
    <w:rsid w:val="3BCB4905"/>
    <w:rsid w:val="401154BB"/>
    <w:rsid w:val="4306619D"/>
    <w:rsid w:val="435A4B86"/>
    <w:rsid w:val="72255653"/>
    <w:rsid w:val="735A21CD"/>
    <w:rsid w:val="7A1A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622</Characters>
  <Lines>6</Lines>
  <Paragraphs>1</Paragraphs>
  <TotalTime>41</TotalTime>
  <ScaleCrop>false</ScaleCrop>
  <LinksUpToDate>false</LinksUpToDate>
  <CharactersWithSpaces>689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2026-02-07T06:35:00Z</dcterms:created>
  <dc:creator>Eldina Smjecanin</dc:creator>
  <cp:lastModifiedBy>Amar Zilic</cp:lastModifiedBy>
  <cp:lastPrinted>2021-08-31T10:59:00Z</cp:lastPrinted>
  <dcterms:modified xsi:type="dcterms:W3CDTF">2026-09-18T05:53:54Z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eyJoZGlkIjoiNmM5YmYwODliM2E2ZWRhNTYxMTUyYmRhZWI1MGRjODgiLCJ1c2VySWQiOiIzNzI4NDA2ODk1MDA3In0=</vt:lpwstr>
  </property>
  <property fmtid="{D5CDD505-2E9C-101B-9397-08002B2CF9AE}" pid="3" name="KSOProductBuildVer">
    <vt:lpwstr>1033-12.1.0.28485</vt:lpwstr>
  </property>
  <property fmtid="{D5CDD505-2E9C-101B-9397-08002B2CF9AE}" pid="4" name="ICV">
    <vt:lpwstr>6BF7E843B6FB41AABCB365BBC28E5F03_13</vt:lpwstr>
  </property>
</Properties>
</file>