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0FF8E" w14:textId="77777777" w:rsidR="0099304E" w:rsidRPr="0099304E" w:rsidRDefault="0099304E" w:rsidP="0099304E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9304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UNIVERZITET U SARAJEVU </w:t>
      </w:r>
    </w:p>
    <w:p w14:paraId="15889393" w14:textId="77777777" w:rsidR="00BA73E8" w:rsidRPr="0099304E" w:rsidRDefault="0099304E" w:rsidP="0099304E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9304E">
        <w:rPr>
          <w:rFonts w:ascii="Times New Roman" w:hAnsi="Times New Roman" w:cs="Times New Roman"/>
          <w:b/>
          <w:color w:val="000000"/>
          <w:sz w:val="24"/>
          <w:szCs w:val="24"/>
        </w:rPr>
        <w:t>FAKULTET ZDRAVSTVENIH STUDIJA</w:t>
      </w:r>
    </w:p>
    <w:p w14:paraId="33922F98" w14:textId="04A8D6E7" w:rsidR="0099304E" w:rsidRPr="0099304E" w:rsidRDefault="0099304E" w:rsidP="0099304E">
      <w:pPr>
        <w:pStyle w:val="NormalWeb"/>
        <w:rPr>
          <w:color w:val="000000"/>
        </w:rPr>
      </w:pPr>
      <w:r w:rsidRPr="0099304E">
        <w:rPr>
          <w:color w:val="000000"/>
        </w:rPr>
        <w:t xml:space="preserve">                              REZULTATI </w:t>
      </w:r>
      <w:r w:rsidR="00694093">
        <w:rPr>
          <w:color w:val="000000"/>
        </w:rPr>
        <w:t xml:space="preserve">POPRAVNOG </w:t>
      </w:r>
      <w:r w:rsidRPr="0099304E">
        <w:rPr>
          <w:color w:val="000000"/>
        </w:rPr>
        <w:t>ISPITA IZ PREDMETA</w:t>
      </w:r>
    </w:p>
    <w:p w14:paraId="0A38A5C0" w14:textId="77777777" w:rsidR="0099304E" w:rsidRDefault="0099304E" w:rsidP="0099304E">
      <w:pPr>
        <w:pStyle w:val="NormalWeb"/>
        <w:rPr>
          <w:color w:val="000000"/>
        </w:rPr>
      </w:pPr>
      <w:r>
        <w:rPr>
          <w:color w:val="000000"/>
        </w:rPr>
        <w:t xml:space="preserve">                                                        </w:t>
      </w:r>
      <w:proofErr w:type="spellStart"/>
      <w:r w:rsidRPr="0099304E">
        <w:rPr>
          <w:color w:val="000000"/>
        </w:rPr>
        <w:t>Os</w:t>
      </w:r>
      <w:r>
        <w:rPr>
          <w:color w:val="000000"/>
        </w:rPr>
        <w:t>nove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zdravstvene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njege</w:t>
      </w:r>
      <w:proofErr w:type="spellEnd"/>
      <w:r>
        <w:rPr>
          <w:color w:val="00000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99304E" w:rsidRPr="0099304E" w14:paraId="7C61A129" w14:textId="77777777" w:rsidTr="0099304E">
        <w:tc>
          <w:tcPr>
            <w:tcW w:w="4788" w:type="dxa"/>
          </w:tcPr>
          <w:p w14:paraId="3A3B6DD3" w14:textId="77777777" w:rsidR="0099304E" w:rsidRPr="0099304E" w:rsidRDefault="0099304E" w:rsidP="0099304E">
            <w:pPr>
              <w:pStyle w:val="NormalWeb"/>
              <w:rPr>
                <w:color w:val="000000"/>
              </w:rPr>
            </w:pPr>
            <w:r w:rsidRPr="0099304E">
              <w:rPr>
                <w:color w:val="000000"/>
              </w:rPr>
              <w:t xml:space="preserve">SEMESTAR </w:t>
            </w:r>
          </w:p>
        </w:tc>
        <w:tc>
          <w:tcPr>
            <w:tcW w:w="4788" w:type="dxa"/>
          </w:tcPr>
          <w:p w14:paraId="14F0FE8A" w14:textId="1EC95504" w:rsidR="0099304E" w:rsidRPr="0099304E" w:rsidRDefault="0099304E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="0016377A">
              <w:rPr>
                <w:color w:val="000000"/>
              </w:rPr>
              <w:t>I</w:t>
            </w:r>
          </w:p>
        </w:tc>
      </w:tr>
      <w:tr w:rsidR="0099304E" w:rsidRPr="0099304E" w14:paraId="68F87035" w14:textId="77777777" w:rsidTr="0099304E">
        <w:tc>
          <w:tcPr>
            <w:tcW w:w="4788" w:type="dxa"/>
          </w:tcPr>
          <w:p w14:paraId="4870A877" w14:textId="77777777" w:rsidR="0099304E" w:rsidRPr="0099304E" w:rsidRDefault="0099304E" w:rsidP="0099304E">
            <w:pPr>
              <w:pStyle w:val="NormalWeb"/>
              <w:rPr>
                <w:color w:val="000000"/>
              </w:rPr>
            </w:pPr>
            <w:r w:rsidRPr="0099304E">
              <w:rPr>
                <w:color w:val="000000"/>
              </w:rPr>
              <w:t>NAČIN STUDIRANJA</w:t>
            </w:r>
          </w:p>
        </w:tc>
        <w:tc>
          <w:tcPr>
            <w:tcW w:w="4788" w:type="dxa"/>
          </w:tcPr>
          <w:p w14:paraId="24FBBFC3" w14:textId="77777777" w:rsidR="0099304E" w:rsidRPr="0099304E" w:rsidRDefault="0099304E" w:rsidP="0099304E">
            <w:pPr>
              <w:pStyle w:val="NormalWeb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Redovni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redovni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samofinansirajući</w:t>
            </w:r>
            <w:proofErr w:type="spellEnd"/>
          </w:p>
        </w:tc>
      </w:tr>
      <w:tr w:rsidR="0099304E" w:rsidRPr="0099304E" w14:paraId="349E9933" w14:textId="77777777" w:rsidTr="0099304E">
        <w:tc>
          <w:tcPr>
            <w:tcW w:w="4788" w:type="dxa"/>
          </w:tcPr>
          <w:p w14:paraId="1DF58F53" w14:textId="77777777" w:rsidR="0099304E" w:rsidRPr="0099304E" w:rsidRDefault="0099304E" w:rsidP="0099304E">
            <w:pPr>
              <w:pStyle w:val="NormalWeb"/>
              <w:rPr>
                <w:color w:val="000000"/>
              </w:rPr>
            </w:pPr>
            <w:r w:rsidRPr="0099304E">
              <w:rPr>
                <w:color w:val="000000"/>
              </w:rPr>
              <w:t>PREDMET</w:t>
            </w:r>
          </w:p>
        </w:tc>
        <w:tc>
          <w:tcPr>
            <w:tcW w:w="4788" w:type="dxa"/>
          </w:tcPr>
          <w:p w14:paraId="70883678" w14:textId="77777777" w:rsidR="0099304E" w:rsidRPr="0099304E" w:rsidRDefault="0099304E" w:rsidP="0099304E">
            <w:pPr>
              <w:pStyle w:val="NormalWeb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Osnove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zdravstvene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njege</w:t>
            </w:r>
            <w:proofErr w:type="spellEnd"/>
          </w:p>
        </w:tc>
      </w:tr>
      <w:tr w:rsidR="0099304E" w:rsidRPr="0099304E" w14:paraId="6C7584DA" w14:textId="77777777" w:rsidTr="0099304E">
        <w:tc>
          <w:tcPr>
            <w:tcW w:w="4788" w:type="dxa"/>
          </w:tcPr>
          <w:p w14:paraId="4367F9E4" w14:textId="77777777" w:rsidR="0099304E" w:rsidRPr="0099304E" w:rsidRDefault="0099304E" w:rsidP="0099304E">
            <w:pPr>
              <w:pStyle w:val="NormalWeb"/>
              <w:rPr>
                <w:color w:val="000000"/>
              </w:rPr>
            </w:pPr>
            <w:r w:rsidRPr="0099304E">
              <w:rPr>
                <w:color w:val="000000"/>
              </w:rPr>
              <w:t>DATUM ODRŽAVANJA</w:t>
            </w:r>
          </w:p>
        </w:tc>
        <w:tc>
          <w:tcPr>
            <w:tcW w:w="4788" w:type="dxa"/>
          </w:tcPr>
          <w:p w14:paraId="06EA7ACB" w14:textId="1ACF6FC1" w:rsidR="0099304E" w:rsidRPr="0099304E" w:rsidRDefault="00694093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6377A">
              <w:rPr>
                <w:color w:val="000000"/>
              </w:rPr>
              <w:t>6</w:t>
            </w:r>
            <w:r w:rsidR="0099304E">
              <w:rPr>
                <w:color w:val="000000"/>
              </w:rPr>
              <w:t>.0</w:t>
            </w:r>
            <w:r w:rsidR="0016377A">
              <w:rPr>
                <w:color w:val="000000"/>
              </w:rPr>
              <w:t>9</w:t>
            </w:r>
            <w:r w:rsidR="0099304E">
              <w:rPr>
                <w:color w:val="000000"/>
              </w:rPr>
              <w:t>.202</w:t>
            </w:r>
            <w:r w:rsidR="0016377A">
              <w:rPr>
                <w:color w:val="000000"/>
              </w:rPr>
              <w:t>6</w:t>
            </w:r>
            <w:r w:rsidR="0099304E">
              <w:rPr>
                <w:color w:val="000000"/>
              </w:rPr>
              <w:t>.</w:t>
            </w:r>
          </w:p>
        </w:tc>
      </w:tr>
    </w:tbl>
    <w:p w14:paraId="7376877E" w14:textId="77777777" w:rsidR="0099304E" w:rsidRDefault="0099304E" w:rsidP="0099304E">
      <w:pPr>
        <w:pStyle w:val="NormalWeb"/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2880"/>
        <w:gridCol w:w="3330"/>
      </w:tblGrid>
      <w:tr w:rsidR="0099304E" w14:paraId="79E88626" w14:textId="77777777" w:rsidTr="00D74BC6">
        <w:tc>
          <w:tcPr>
            <w:tcW w:w="918" w:type="dxa"/>
          </w:tcPr>
          <w:p w14:paraId="2538E6FC" w14:textId="77777777" w:rsidR="0099304E" w:rsidRDefault="0099304E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Rb.</w:t>
            </w:r>
          </w:p>
        </w:tc>
        <w:tc>
          <w:tcPr>
            <w:tcW w:w="2880" w:type="dxa"/>
          </w:tcPr>
          <w:p w14:paraId="13020EEB" w14:textId="77777777" w:rsidR="0099304E" w:rsidRDefault="0099304E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BROJ INDEKSA</w:t>
            </w:r>
          </w:p>
        </w:tc>
        <w:tc>
          <w:tcPr>
            <w:tcW w:w="3330" w:type="dxa"/>
          </w:tcPr>
          <w:p w14:paraId="5102F7C8" w14:textId="77777777" w:rsidR="0099304E" w:rsidRDefault="0099304E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KONAČNA OCJENA</w:t>
            </w:r>
          </w:p>
        </w:tc>
      </w:tr>
      <w:tr w:rsidR="0099304E" w14:paraId="05EB7A39" w14:textId="77777777" w:rsidTr="00D74BC6">
        <w:trPr>
          <w:trHeight w:val="161"/>
        </w:trPr>
        <w:tc>
          <w:tcPr>
            <w:tcW w:w="918" w:type="dxa"/>
          </w:tcPr>
          <w:p w14:paraId="686F5F7B" w14:textId="77777777" w:rsidR="0099304E" w:rsidRPr="00513E22" w:rsidRDefault="0099304E" w:rsidP="00201495">
            <w:r w:rsidRPr="00513E22">
              <w:t>1.</w:t>
            </w:r>
          </w:p>
        </w:tc>
        <w:tc>
          <w:tcPr>
            <w:tcW w:w="2880" w:type="dxa"/>
          </w:tcPr>
          <w:p w14:paraId="13AEDF4F" w14:textId="0DB801A8" w:rsidR="0099304E" w:rsidRDefault="0016377A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140/25</w:t>
            </w:r>
            <w:r w:rsidR="0099304E">
              <w:rPr>
                <w:color w:val="000000"/>
              </w:rPr>
              <w:t>-B</w:t>
            </w:r>
          </w:p>
        </w:tc>
        <w:tc>
          <w:tcPr>
            <w:tcW w:w="3330" w:type="dxa"/>
          </w:tcPr>
          <w:p w14:paraId="36B98336" w14:textId="0BD27876" w:rsidR="0099304E" w:rsidRDefault="0016377A" w:rsidP="0099304E">
            <w:pPr>
              <w:pStyle w:val="NormalWeb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Šest</w:t>
            </w:r>
            <w:proofErr w:type="spellEnd"/>
            <w:r>
              <w:rPr>
                <w:color w:val="000000"/>
              </w:rPr>
              <w:t>(</w:t>
            </w:r>
            <w:proofErr w:type="gramEnd"/>
            <w:r>
              <w:rPr>
                <w:color w:val="000000"/>
              </w:rPr>
              <w:t>6)</w:t>
            </w:r>
          </w:p>
        </w:tc>
      </w:tr>
      <w:tr w:rsidR="0099304E" w14:paraId="0F45F11D" w14:textId="77777777" w:rsidTr="00D74BC6">
        <w:tc>
          <w:tcPr>
            <w:tcW w:w="918" w:type="dxa"/>
          </w:tcPr>
          <w:p w14:paraId="35BC9AC0" w14:textId="77777777" w:rsidR="0099304E" w:rsidRPr="00513E22" w:rsidRDefault="0099304E" w:rsidP="00201495">
            <w:r w:rsidRPr="00513E22">
              <w:t>2.</w:t>
            </w:r>
          </w:p>
        </w:tc>
        <w:tc>
          <w:tcPr>
            <w:tcW w:w="2880" w:type="dxa"/>
          </w:tcPr>
          <w:p w14:paraId="1F897A83" w14:textId="05337BC0" w:rsidR="0099304E" w:rsidRDefault="0016377A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148</w:t>
            </w:r>
            <w:r w:rsidR="0099304E">
              <w:rPr>
                <w:color w:val="000000"/>
              </w:rPr>
              <w:t>/2</w:t>
            </w:r>
            <w:r>
              <w:rPr>
                <w:color w:val="000000"/>
              </w:rPr>
              <w:t>5</w:t>
            </w:r>
            <w:r w:rsidR="0099304E">
              <w:rPr>
                <w:color w:val="000000"/>
              </w:rPr>
              <w:t>-B</w:t>
            </w:r>
          </w:p>
        </w:tc>
        <w:tc>
          <w:tcPr>
            <w:tcW w:w="3330" w:type="dxa"/>
          </w:tcPr>
          <w:p w14:paraId="782DC75B" w14:textId="6E955B47" w:rsidR="0099304E" w:rsidRDefault="0016377A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NP</w:t>
            </w:r>
          </w:p>
        </w:tc>
      </w:tr>
      <w:tr w:rsidR="0099304E" w14:paraId="6C55109F" w14:textId="77777777" w:rsidTr="00D74BC6">
        <w:tc>
          <w:tcPr>
            <w:tcW w:w="918" w:type="dxa"/>
          </w:tcPr>
          <w:p w14:paraId="093F8D2D" w14:textId="77777777" w:rsidR="0099304E" w:rsidRPr="00513E22" w:rsidRDefault="0099304E" w:rsidP="00201495">
            <w:r w:rsidRPr="00513E22">
              <w:t>3.</w:t>
            </w:r>
          </w:p>
        </w:tc>
        <w:tc>
          <w:tcPr>
            <w:tcW w:w="2880" w:type="dxa"/>
          </w:tcPr>
          <w:p w14:paraId="6617AE31" w14:textId="7B9A3E3F" w:rsidR="0099304E" w:rsidRDefault="0016377A" w:rsidP="0099304E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139</w:t>
            </w:r>
            <w:r w:rsidR="00694093">
              <w:rPr>
                <w:color w:val="000000"/>
              </w:rPr>
              <w:t>/</w:t>
            </w:r>
            <w:r>
              <w:rPr>
                <w:color w:val="000000"/>
              </w:rPr>
              <w:t>25</w:t>
            </w:r>
            <w:r w:rsidR="00694093">
              <w:rPr>
                <w:color w:val="000000"/>
              </w:rPr>
              <w:t>-B</w:t>
            </w:r>
          </w:p>
        </w:tc>
        <w:tc>
          <w:tcPr>
            <w:tcW w:w="3330" w:type="dxa"/>
          </w:tcPr>
          <w:p w14:paraId="35828C81" w14:textId="0F222926" w:rsidR="0099304E" w:rsidRDefault="0016377A" w:rsidP="0099304E">
            <w:pPr>
              <w:pStyle w:val="NormalWeb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Sedam(</w:t>
            </w:r>
            <w:proofErr w:type="gramEnd"/>
            <w:r>
              <w:rPr>
                <w:color w:val="000000"/>
              </w:rPr>
              <w:t>7)</w:t>
            </w:r>
          </w:p>
        </w:tc>
      </w:tr>
    </w:tbl>
    <w:p w14:paraId="26ED3E7A" w14:textId="57046CD5" w:rsidR="00D74BC6" w:rsidRDefault="0016377A" w:rsidP="00D74BC6">
      <w:pPr>
        <w:pStyle w:val="NormalWeb"/>
        <w:rPr>
          <w:color w:val="000000"/>
        </w:rPr>
      </w:pPr>
      <w:proofErr w:type="spellStart"/>
      <w:r>
        <w:rPr>
          <w:color w:val="000000"/>
        </w:rPr>
        <w:t>Ispit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proveden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usmenim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putem</w:t>
      </w:r>
      <w:proofErr w:type="spellEnd"/>
      <w:r w:rsidR="00D74BC6" w:rsidRPr="00D74BC6">
        <w:rPr>
          <w:color w:val="000000"/>
        </w:rPr>
        <w:t>.</w:t>
      </w:r>
    </w:p>
    <w:p w14:paraId="768291FA" w14:textId="77777777" w:rsidR="004C235A" w:rsidRPr="00D74BC6" w:rsidRDefault="004C235A" w:rsidP="00D74BC6">
      <w:pPr>
        <w:pStyle w:val="NormalWeb"/>
        <w:rPr>
          <w:color w:val="000000"/>
        </w:rPr>
      </w:pPr>
    </w:p>
    <w:p w14:paraId="0A2724DA" w14:textId="77777777" w:rsidR="00D74BC6" w:rsidRPr="00D74BC6" w:rsidRDefault="00D74BC6" w:rsidP="00D74BC6">
      <w:pPr>
        <w:pStyle w:val="NormalWeb"/>
        <w:rPr>
          <w:color w:val="000000"/>
        </w:rPr>
      </w:pPr>
      <w:r>
        <w:rPr>
          <w:color w:val="000000"/>
        </w:rPr>
        <w:t xml:space="preserve">                                                                       </w:t>
      </w:r>
      <w:proofErr w:type="spellStart"/>
      <w:r w:rsidRPr="00D74BC6">
        <w:rPr>
          <w:color w:val="000000"/>
        </w:rPr>
        <w:t>Odgovorni</w:t>
      </w:r>
      <w:proofErr w:type="spellEnd"/>
      <w:r w:rsidRPr="00D74BC6">
        <w:rPr>
          <w:color w:val="000000"/>
        </w:rPr>
        <w:t xml:space="preserve"> </w:t>
      </w:r>
      <w:proofErr w:type="spellStart"/>
      <w:r w:rsidRPr="00D74BC6">
        <w:rPr>
          <w:color w:val="000000"/>
        </w:rPr>
        <w:t>nastavnik</w:t>
      </w:r>
      <w:proofErr w:type="spellEnd"/>
      <w:r w:rsidRPr="00D74BC6">
        <w:rPr>
          <w:color w:val="000000"/>
        </w:rPr>
        <w:t xml:space="preserve">: Prof. dr. </w:t>
      </w:r>
      <w:r>
        <w:rPr>
          <w:color w:val="000000"/>
        </w:rPr>
        <w:t>Jasmina Mahmutović</w:t>
      </w:r>
    </w:p>
    <w:p w14:paraId="1ABD6A95" w14:textId="77777777" w:rsidR="0099304E" w:rsidRPr="0099304E" w:rsidRDefault="0099304E" w:rsidP="0099304E">
      <w:pPr>
        <w:pStyle w:val="NormalWeb"/>
        <w:rPr>
          <w:color w:val="000000"/>
        </w:rPr>
      </w:pPr>
    </w:p>
    <w:sectPr w:rsidR="0099304E" w:rsidRPr="00993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B4834"/>
    <w:multiLevelType w:val="hybridMultilevel"/>
    <w:tmpl w:val="8A487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33397B"/>
    <w:multiLevelType w:val="hybridMultilevel"/>
    <w:tmpl w:val="E6CA6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516913">
    <w:abstractNumId w:val="1"/>
  </w:num>
  <w:num w:numId="2" w16cid:durableId="1068767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4E"/>
    <w:rsid w:val="0016377A"/>
    <w:rsid w:val="004C235A"/>
    <w:rsid w:val="00694093"/>
    <w:rsid w:val="0099304E"/>
    <w:rsid w:val="009D0220"/>
    <w:rsid w:val="00A9335C"/>
    <w:rsid w:val="00BA73E8"/>
    <w:rsid w:val="00C86DE9"/>
    <w:rsid w:val="00D7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BE5BB"/>
  <w15:docId w15:val="{7785AE4A-44B8-4273-9618-7A038C648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93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930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0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Aida Omeragic</cp:lastModifiedBy>
  <cp:revision>3</cp:revision>
  <dcterms:created xsi:type="dcterms:W3CDTF">2025-07-14T12:06:00Z</dcterms:created>
  <dcterms:modified xsi:type="dcterms:W3CDTF">2026-09-16T08:52:00Z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4e19a62c-a5d0-4d8d-a900-bf415183834c</vt:lpwstr>
  </property>
</Properties>
</file>