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81C" w14:textId="6FA0658C" w:rsidR="00B058C2" w:rsidRPr="00006435" w:rsidRDefault="00B058C2" w:rsidP="00B058C2">
      <w:pPr>
        <w:jc w:val="center"/>
        <w:rPr>
          <w:rFonts w:ascii="Aptos" w:hAnsi="Aptos" w:cs="Times New Roman"/>
          <w:sz w:val="6"/>
          <w:szCs w:val="6"/>
        </w:rPr>
      </w:pPr>
    </w:p>
    <w:p w14:paraId="79FF90AB" w14:textId="44D4ADCB" w:rsidR="00C75EBE" w:rsidRPr="00006435" w:rsidRDefault="00B058C2" w:rsidP="00B862DB">
      <w:pPr>
        <w:spacing w:after="0"/>
        <w:jc w:val="center"/>
        <w:rPr>
          <w:rFonts w:ascii="Aptos" w:hAnsi="Aptos" w:cs="Times New Roman"/>
          <w:b/>
          <w:bCs/>
          <w:sz w:val="24"/>
          <w:szCs w:val="24"/>
        </w:rPr>
      </w:pPr>
      <w:r w:rsidRPr="00006435">
        <w:rPr>
          <w:rFonts w:ascii="Aptos" w:hAnsi="Aptos" w:cs="Times New Roman"/>
          <w:b/>
          <w:bCs/>
          <w:sz w:val="24"/>
          <w:szCs w:val="24"/>
        </w:rPr>
        <w:t xml:space="preserve">REZULTATI </w:t>
      </w:r>
      <w:r w:rsidR="002D4D63">
        <w:rPr>
          <w:rFonts w:ascii="Aptos" w:hAnsi="Aptos" w:cs="Times New Roman"/>
          <w:b/>
          <w:bCs/>
          <w:sz w:val="24"/>
          <w:szCs w:val="24"/>
        </w:rPr>
        <w:t>POPRAVNOG</w:t>
      </w:r>
      <w:r w:rsidR="00157D09" w:rsidRPr="00006435">
        <w:rPr>
          <w:rFonts w:ascii="Aptos" w:hAnsi="Aptos" w:cs="Times New Roman"/>
          <w:b/>
          <w:bCs/>
          <w:sz w:val="24"/>
          <w:szCs w:val="24"/>
        </w:rPr>
        <w:t xml:space="preserve"> </w:t>
      </w:r>
      <w:r w:rsidRPr="00006435">
        <w:rPr>
          <w:rFonts w:ascii="Aptos" w:hAnsi="Aptos" w:cs="Times New Roman"/>
          <w:b/>
          <w:bCs/>
          <w:sz w:val="24"/>
          <w:szCs w:val="24"/>
        </w:rPr>
        <w:t>ISPI</w:t>
      </w:r>
      <w:r w:rsidR="00236556" w:rsidRPr="00006435">
        <w:rPr>
          <w:rFonts w:ascii="Aptos" w:hAnsi="Aptos" w:cs="Times New Roman"/>
          <w:b/>
          <w:bCs/>
          <w:sz w:val="24"/>
          <w:szCs w:val="24"/>
        </w:rPr>
        <w:t xml:space="preserve">TA IZ PREDMETA </w:t>
      </w:r>
    </w:p>
    <w:p w14:paraId="707DEDEC" w14:textId="6162DFD3" w:rsidR="00B058C2" w:rsidRPr="00006435" w:rsidRDefault="00572EA1" w:rsidP="00A758C5">
      <w:pPr>
        <w:spacing w:after="240"/>
        <w:jc w:val="center"/>
        <w:rPr>
          <w:rFonts w:ascii="Aptos" w:hAnsi="Aptos" w:cs="Times New Roman"/>
          <w:b/>
          <w:bCs/>
          <w:sz w:val="24"/>
          <w:szCs w:val="24"/>
        </w:rPr>
      </w:pPr>
      <w:r>
        <w:rPr>
          <w:rFonts w:ascii="Aptos" w:hAnsi="Aptos" w:cs="Times New Roman"/>
          <w:b/>
          <w:bCs/>
          <w:sz w:val="24"/>
          <w:szCs w:val="24"/>
        </w:rPr>
        <w:t>PATOHISTOLOŠKE TEHNIKE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2829"/>
        <w:gridCol w:w="6187"/>
      </w:tblGrid>
      <w:tr w:rsidR="00B058C2" w:rsidRPr="00006435" w14:paraId="3040B9C4" w14:textId="77777777" w:rsidTr="001E658C">
        <w:trPr>
          <w:trHeight w:val="340"/>
        </w:trPr>
        <w:tc>
          <w:tcPr>
            <w:tcW w:w="1569" w:type="pct"/>
            <w:vAlign w:val="center"/>
          </w:tcPr>
          <w:p w14:paraId="23399D9D" w14:textId="6FE0C3C9" w:rsidR="00B058C2" w:rsidRPr="00006435" w:rsidRDefault="00B058C2" w:rsidP="001E658C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3431" w:type="pct"/>
            <w:vAlign w:val="center"/>
          </w:tcPr>
          <w:p w14:paraId="74605F9B" w14:textId="42B866D5" w:rsidR="00B058C2" w:rsidRPr="00006435" w:rsidRDefault="00920CE3" w:rsidP="001E658C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VI</w:t>
            </w:r>
            <w:r w:rsidR="00870D31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>(</w:t>
            </w:r>
            <w:r w:rsidR="00870D31">
              <w:rPr>
                <w:rFonts w:ascii="Aptos" w:hAnsi="Aptos" w:cs="Times New Roman"/>
                <w:sz w:val="24"/>
                <w:szCs w:val="24"/>
              </w:rPr>
              <w:t>šesti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>)</w:t>
            </w:r>
            <w:r w:rsidR="00741302" w:rsidRPr="00006435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</w:p>
        </w:tc>
      </w:tr>
      <w:tr w:rsidR="00B058C2" w:rsidRPr="00006435" w14:paraId="01D0FEFD" w14:textId="77777777" w:rsidTr="001E658C">
        <w:trPr>
          <w:trHeight w:val="340"/>
        </w:trPr>
        <w:tc>
          <w:tcPr>
            <w:tcW w:w="1569" w:type="pct"/>
            <w:vAlign w:val="center"/>
          </w:tcPr>
          <w:p w14:paraId="0330FB7B" w14:textId="613C1258" w:rsidR="00B058C2" w:rsidRPr="00006435" w:rsidRDefault="00B058C2" w:rsidP="001E658C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3431" w:type="pct"/>
            <w:vAlign w:val="center"/>
          </w:tcPr>
          <w:p w14:paraId="092C4147" w14:textId="6513EF3F" w:rsidR="00B058C2" w:rsidRPr="00006435" w:rsidRDefault="002C45C8" w:rsidP="001E658C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Redovan, redovan-samofinansirajući</w:t>
            </w:r>
          </w:p>
        </w:tc>
      </w:tr>
      <w:tr w:rsidR="00B058C2" w:rsidRPr="00006435" w14:paraId="373FFC27" w14:textId="77777777" w:rsidTr="001E658C">
        <w:trPr>
          <w:trHeight w:val="340"/>
        </w:trPr>
        <w:tc>
          <w:tcPr>
            <w:tcW w:w="1569" w:type="pct"/>
            <w:vAlign w:val="center"/>
          </w:tcPr>
          <w:p w14:paraId="49D2F13D" w14:textId="56F4BEB4" w:rsidR="00B058C2" w:rsidRPr="00006435" w:rsidRDefault="00B058C2" w:rsidP="001E658C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3431" w:type="pct"/>
            <w:vAlign w:val="center"/>
          </w:tcPr>
          <w:p w14:paraId="3C7D8ABB" w14:textId="383C2C6A" w:rsidR="00B058C2" w:rsidRPr="00006435" w:rsidRDefault="00572EA1" w:rsidP="001E658C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Patohistološke tehnike</w:t>
            </w:r>
          </w:p>
        </w:tc>
      </w:tr>
      <w:tr w:rsidR="00B058C2" w:rsidRPr="00006435" w14:paraId="32A67543" w14:textId="77777777" w:rsidTr="001E658C">
        <w:trPr>
          <w:trHeight w:val="340"/>
        </w:trPr>
        <w:tc>
          <w:tcPr>
            <w:tcW w:w="1569" w:type="pct"/>
            <w:vAlign w:val="center"/>
          </w:tcPr>
          <w:p w14:paraId="2CB9444D" w14:textId="1CB5A26F" w:rsidR="00B058C2" w:rsidRPr="00006435" w:rsidRDefault="00B058C2" w:rsidP="001E658C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3431" w:type="pct"/>
            <w:vAlign w:val="center"/>
          </w:tcPr>
          <w:p w14:paraId="5A7E1989" w14:textId="3B5787E4" w:rsidR="00B763EA" w:rsidRPr="00006435" w:rsidRDefault="002D4D63" w:rsidP="001E658C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25</w:t>
            </w:r>
            <w:r w:rsidR="006334BB" w:rsidRPr="00006435">
              <w:rPr>
                <w:rFonts w:ascii="Aptos" w:hAnsi="Aptos" w:cs="Times New Roman"/>
                <w:sz w:val="24"/>
                <w:szCs w:val="24"/>
              </w:rPr>
              <w:t>.0</w:t>
            </w:r>
            <w:r>
              <w:rPr>
                <w:rFonts w:ascii="Aptos" w:hAnsi="Aptos" w:cs="Times New Roman"/>
                <w:sz w:val="24"/>
                <w:szCs w:val="24"/>
              </w:rPr>
              <w:t>8</w:t>
            </w:r>
            <w:r w:rsidR="006334BB" w:rsidRPr="00006435">
              <w:rPr>
                <w:rFonts w:ascii="Aptos" w:hAnsi="Aptos" w:cs="Times New Roman"/>
                <w:sz w:val="24"/>
                <w:szCs w:val="24"/>
              </w:rPr>
              <w:t>.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202</w:t>
            </w:r>
            <w:r w:rsidR="00920CE3" w:rsidRPr="00006435">
              <w:rPr>
                <w:rFonts w:ascii="Aptos" w:hAnsi="Aptos" w:cs="Times New Roman"/>
                <w:sz w:val="24"/>
                <w:szCs w:val="24"/>
              </w:rPr>
              <w:t>6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. godine</w:t>
            </w:r>
          </w:p>
        </w:tc>
      </w:tr>
    </w:tbl>
    <w:p w14:paraId="73545C5D" w14:textId="77777777" w:rsidR="006334BB" w:rsidRPr="00006435" w:rsidRDefault="006334BB" w:rsidP="006334BB">
      <w:pPr>
        <w:spacing w:after="0"/>
        <w:jc w:val="center"/>
        <w:rPr>
          <w:rFonts w:ascii="Aptos" w:hAnsi="Aptos" w:cs="Times New Roman"/>
          <w:sz w:val="24"/>
          <w:szCs w:val="24"/>
        </w:rPr>
      </w:pP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1353"/>
        <w:gridCol w:w="3321"/>
        <w:gridCol w:w="4342"/>
      </w:tblGrid>
      <w:tr w:rsidR="00CB4934" w:rsidRPr="00BB3960" w14:paraId="6B306B80" w14:textId="77777777" w:rsidTr="00DB298F">
        <w:trPr>
          <w:trHeight w:val="312"/>
        </w:trPr>
        <w:tc>
          <w:tcPr>
            <w:tcW w:w="750" w:type="pct"/>
            <w:vAlign w:val="center"/>
          </w:tcPr>
          <w:p w14:paraId="1F6A6487" w14:textId="48E14CE5" w:rsidR="001C248F" w:rsidRPr="00BB3960" w:rsidRDefault="001C248F" w:rsidP="00BB3960">
            <w:pPr>
              <w:contextualSpacing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 w:cs="Times New Roman"/>
                <w:b/>
                <w:bCs/>
                <w:color w:val="000000" w:themeColor="text1"/>
                <w:sz w:val="24"/>
                <w:szCs w:val="24"/>
              </w:rPr>
              <w:t>Red.br.</w:t>
            </w:r>
          </w:p>
        </w:tc>
        <w:tc>
          <w:tcPr>
            <w:tcW w:w="1842" w:type="pct"/>
            <w:vAlign w:val="center"/>
          </w:tcPr>
          <w:p w14:paraId="1EF3812C" w14:textId="77777777" w:rsidR="001C248F" w:rsidRPr="00BB3960" w:rsidRDefault="001C248F" w:rsidP="00BB3960">
            <w:pPr>
              <w:contextualSpacing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 w:cs="Times New Roman"/>
                <w:b/>
                <w:bCs/>
                <w:color w:val="000000" w:themeColor="text1"/>
                <w:sz w:val="24"/>
                <w:szCs w:val="24"/>
              </w:rPr>
              <w:t>BROJ INDEKSA</w:t>
            </w:r>
          </w:p>
        </w:tc>
        <w:tc>
          <w:tcPr>
            <w:tcW w:w="2408" w:type="pct"/>
            <w:vAlign w:val="center"/>
          </w:tcPr>
          <w:p w14:paraId="2BA81B6A" w14:textId="6B89C265" w:rsidR="001C248F" w:rsidRPr="00BB3960" w:rsidRDefault="001C248F" w:rsidP="00BB3960">
            <w:pPr>
              <w:contextualSpacing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 w:cs="Times New Roman"/>
                <w:b/>
                <w:bCs/>
                <w:color w:val="000000" w:themeColor="text1"/>
                <w:sz w:val="24"/>
                <w:szCs w:val="24"/>
              </w:rPr>
              <w:t>KONAČNA OCJENA</w:t>
            </w:r>
          </w:p>
        </w:tc>
      </w:tr>
      <w:tr w:rsidR="007640F2" w:rsidRPr="00BB3960" w14:paraId="396E85BE" w14:textId="77777777" w:rsidTr="004964B1">
        <w:trPr>
          <w:trHeight w:val="312"/>
        </w:trPr>
        <w:tc>
          <w:tcPr>
            <w:tcW w:w="750" w:type="pct"/>
            <w:vAlign w:val="center"/>
          </w:tcPr>
          <w:p w14:paraId="66A73C41" w14:textId="77777777" w:rsidR="007640F2" w:rsidRPr="00BB3960" w:rsidRDefault="007640F2" w:rsidP="004964B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38BF71FD" w14:textId="738AFFBB" w:rsidR="007640F2" w:rsidRPr="00BB3960" w:rsidRDefault="007640F2" w:rsidP="004964B1">
            <w:pPr>
              <w:spacing w:after="60"/>
              <w:contextualSpacing/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1</w:t>
            </w:r>
            <w:r w:rsidR="002D4D63">
              <w:rPr>
                <w:rFonts w:ascii="Aptos" w:hAnsi="Aptos"/>
                <w:color w:val="000000" w:themeColor="text1"/>
                <w:sz w:val="24"/>
                <w:szCs w:val="24"/>
              </w:rPr>
              <w:t>238</w:t>
            </w: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/2</w:t>
            </w:r>
            <w:r w:rsidR="002D4D63">
              <w:rPr>
                <w:rFonts w:ascii="Aptos" w:hAnsi="Aptos"/>
                <w:color w:val="000000" w:themeColor="text1"/>
                <w:sz w:val="24"/>
                <w:szCs w:val="24"/>
              </w:rPr>
              <w:t>1</w:t>
            </w: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-L</w:t>
            </w:r>
          </w:p>
        </w:tc>
        <w:tc>
          <w:tcPr>
            <w:tcW w:w="2408" w:type="pct"/>
            <w:vAlign w:val="center"/>
          </w:tcPr>
          <w:p w14:paraId="2384D1BA" w14:textId="24650AA4" w:rsidR="007640F2" w:rsidRPr="00BB3960" w:rsidRDefault="002D4D63" w:rsidP="004964B1">
            <w:pPr>
              <w:contextualSpacing/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ptos" w:hAnsi="Aptos" w:cs="Times New Roman"/>
                <w:color w:val="000000" w:themeColor="text1"/>
                <w:sz w:val="24"/>
                <w:szCs w:val="24"/>
              </w:rPr>
              <w:t>Osam</w:t>
            </w:r>
            <w:r w:rsidR="00400522">
              <w:rPr>
                <w:rFonts w:ascii="Aptos" w:hAnsi="Aptos" w:cs="Times New Roman"/>
                <w:color w:val="000000" w:themeColor="text1"/>
                <w:sz w:val="24"/>
                <w:szCs w:val="24"/>
              </w:rPr>
              <w:t xml:space="preserve"> (</w:t>
            </w:r>
            <w:r>
              <w:rPr>
                <w:rFonts w:ascii="Aptos" w:hAnsi="Aptos" w:cs="Times New Roman"/>
                <w:color w:val="000000" w:themeColor="text1"/>
                <w:sz w:val="24"/>
                <w:szCs w:val="24"/>
              </w:rPr>
              <w:t>8</w:t>
            </w:r>
            <w:r w:rsidR="00400522">
              <w:rPr>
                <w:rFonts w:ascii="Aptos" w:hAnsi="Aptos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</w:tbl>
    <w:p w14:paraId="71BF7C22" w14:textId="77777777" w:rsidR="00A758C5" w:rsidRDefault="00A758C5" w:rsidP="00A710BF">
      <w:pPr>
        <w:jc w:val="both"/>
        <w:rPr>
          <w:rFonts w:ascii="Aptos" w:hAnsi="Aptos" w:cs="Times New Roman"/>
          <w:sz w:val="24"/>
          <w:szCs w:val="24"/>
        </w:rPr>
      </w:pPr>
    </w:p>
    <w:p w14:paraId="22235A21" w14:textId="38A13238" w:rsidR="00BB7769" w:rsidRPr="00BB7769" w:rsidRDefault="00BB7769" w:rsidP="00BB7769">
      <w:pPr>
        <w:jc w:val="both"/>
        <w:rPr>
          <w:rFonts w:ascii="Aptos" w:hAnsi="Aptos" w:cs="Times New Roman"/>
          <w:sz w:val="24"/>
          <w:szCs w:val="24"/>
        </w:rPr>
      </w:pPr>
      <w:r w:rsidRPr="00BB7769">
        <w:rPr>
          <w:rFonts w:ascii="Aptos" w:hAnsi="Aptos" w:cs="Times New Roman"/>
          <w:sz w:val="24"/>
          <w:szCs w:val="24"/>
        </w:rPr>
        <w:t xml:space="preserve">Uvid u rad student može ostvariti u </w:t>
      </w:r>
      <w:r w:rsidR="00391F9A">
        <w:rPr>
          <w:rFonts w:ascii="Aptos" w:hAnsi="Aptos" w:cs="Times New Roman"/>
          <w:sz w:val="24"/>
          <w:szCs w:val="24"/>
        </w:rPr>
        <w:t>petak</w:t>
      </w:r>
      <w:r w:rsidRPr="00BB7769">
        <w:rPr>
          <w:rFonts w:ascii="Aptos" w:hAnsi="Aptos" w:cs="Times New Roman"/>
          <w:sz w:val="24"/>
          <w:szCs w:val="24"/>
        </w:rPr>
        <w:t xml:space="preserve">, </w:t>
      </w:r>
      <w:r w:rsidR="00391F9A">
        <w:rPr>
          <w:rFonts w:ascii="Aptos" w:hAnsi="Aptos" w:cs="Times New Roman"/>
          <w:sz w:val="24"/>
          <w:szCs w:val="24"/>
        </w:rPr>
        <w:t>31</w:t>
      </w:r>
      <w:r w:rsidRPr="00BB7769">
        <w:rPr>
          <w:rFonts w:ascii="Aptos" w:hAnsi="Aptos" w:cs="Times New Roman"/>
          <w:sz w:val="24"/>
          <w:szCs w:val="24"/>
        </w:rPr>
        <w:t>.0</w:t>
      </w:r>
      <w:r w:rsidR="00391F9A">
        <w:rPr>
          <w:rFonts w:ascii="Aptos" w:hAnsi="Aptos" w:cs="Times New Roman"/>
          <w:sz w:val="24"/>
          <w:szCs w:val="24"/>
        </w:rPr>
        <w:t>8</w:t>
      </w:r>
      <w:r w:rsidRPr="00BB7769">
        <w:rPr>
          <w:rFonts w:ascii="Aptos" w:hAnsi="Aptos" w:cs="Times New Roman"/>
          <w:sz w:val="24"/>
          <w:szCs w:val="24"/>
        </w:rPr>
        <w:t>.2026. godine s početkom u 12:</w:t>
      </w:r>
      <w:r w:rsidR="00391F9A">
        <w:rPr>
          <w:rFonts w:ascii="Aptos" w:hAnsi="Aptos" w:cs="Times New Roman"/>
          <w:sz w:val="24"/>
          <w:szCs w:val="24"/>
        </w:rPr>
        <w:t>0</w:t>
      </w:r>
      <w:r w:rsidRPr="00BB7769">
        <w:rPr>
          <w:rFonts w:ascii="Aptos" w:hAnsi="Aptos" w:cs="Times New Roman"/>
          <w:sz w:val="24"/>
          <w:szCs w:val="24"/>
        </w:rPr>
        <w:t>0 sati na Fakultetu zdravstvenih studija (IV sprat, soba B408), uz prethodnu najavu e-mailom.</w:t>
      </w:r>
    </w:p>
    <w:p w14:paraId="680ADF2B" w14:textId="3D2BF35C" w:rsidR="00202699" w:rsidRDefault="00BB7769" w:rsidP="00BB7769">
      <w:pPr>
        <w:jc w:val="both"/>
        <w:rPr>
          <w:rFonts w:ascii="Aptos" w:hAnsi="Aptos" w:cs="Times New Roman"/>
          <w:sz w:val="24"/>
          <w:szCs w:val="24"/>
        </w:rPr>
      </w:pPr>
      <w:r w:rsidRPr="00BB7769">
        <w:rPr>
          <w:rFonts w:ascii="Aptos" w:hAnsi="Aptos" w:cs="Times New Roman"/>
          <w:sz w:val="24"/>
          <w:szCs w:val="24"/>
        </w:rPr>
        <w:t xml:space="preserve">Indekse za upis ocjene dostaviti u </w:t>
      </w:r>
      <w:r w:rsidR="00391F9A" w:rsidRPr="00391F9A">
        <w:rPr>
          <w:rFonts w:ascii="Aptos" w:hAnsi="Aptos" w:cs="Times New Roman"/>
          <w:sz w:val="24"/>
          <w:szCs w:val="24"/>
        </w:rPr>
        <w:t xml:space="preserve">petak, 31.08.2026. godine s početkom u 12:00 sati </w:t>
      </w:r>
      <w:r w:rsidRPr="00BB7769">
        <w:rPr>
          <w:rFonts w:ascii="Aptos" w:hAnsi="Aptos" w:cs="Times New Roman"/>
          <w:sz w:val="24"/>
          <w:szCs w:val="24"/>
        </w:rPr>
        <w:t>odgovornom nastavniku.</w:t>
      </w:r>
    </w:p>
    <w:p w14:paraId="7800173E" w14:textId="50585EB3" w:rsidR="0042507E" w:rsidRPr="00006435" w:rsidRDefault="00A710BF" w:rsidP="00A710BF">
      <w:pPr>
        <w:jc w:val="both"/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 xml:space="preserve">Datum: </w:t>
      </w:r>
      <w:r w:rsidR="00C30421">
        <w:rPr>
          <w:rFonts w:ascii="Aptos" w:hAnsi="Aptos" w:cs="Times New Roman"/>
          <w:sz w:val="24"/>
          <w:szCs w:val="24"/>
        </w:rPr>
        <w:t>26</w:t>
      </w:r>
      <w:r w:rsidRPr="00006435">
        <w:rPr>
          <w:rFonts w:ascii="Aptos" w:hAnsi="Aptos" w:cs="Times New Roman"/>
          <w:sz w:val="24"/>
          <w:szCs w:val="24"/>
        </w:rPr>
        <w:t>.0</w:t>
      </w:r>
      <w:r w:rsidR="007D0162">
        <w:rPr>
          <w:rFonts w:ascii="Aptos" w:hAnsi="Aptos" w:cs="Times New Roman"/>
          <w:sz w:val="24"/>
          <w:szCs w:val="24"/>
        </w:rPr>
        <w:t>8</w:t>
      </w:r>
      <w:r w:rsidRPr="00006435">
        <w:rPr>
          <w:rFonts w:ascii="Aptos" w:hAnsi="Aptos" w:cs="Times New Roman"/>
          <w:sz w:val="24"/>
          <w:szCs w:val="24"/>
        </w:rPr>
        <w:t>.202</w:t>
      </w:r>
      <w:r w:rsidR="00A36EE9">
        <w:rPr>
          <w:rFonts w:ascii="Aptos" w:hAnsi="Aptos" w:cs="Times New Roman"/>
          <w:sz w:val="24"/>
          <w:szCs w:val="24"/>
        </w:rPr>
        <w:t>6</w:t>
      </w:r>
      <w:r w:rsidRPr="00006435">
        <w:rPr>
          <w:rFonts w:ascii="Aptos" w:hAnsi="Aptos" w:cs="Times New Roman"/>
          <w:sz w:val="24"/>
          <w:szCs w:val="24"/>
        </w:rPr>
        <w:t xml:space="preserve">. godine </w:t>
      </w:r>
    </w:p>
    <w:p w14:paraId="10C57568" w14:textId="3DFBEF45" w:rsidR="00B058C2" w:rsidRPr="00920CE3" w:rsidRDefault="0042507E" w:rsidP="00B058C2">
      <w:pPr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>Odgovorni nastavnik:</w:t>
      </w:r>
      <w:r w:rsidR="002C45C8" w:rsidRPr="00006435">
        <w:rPr>
          <w:rFonts w:ascii="Aptos" w:hAnsi="Aptos" w:cs="Times New Roman"/>
          <w:sz w:val="24"/>
          <w:szCs w:val="24"/>
        </w:rPr>
        <w:t xml:space="preserve"> </w:t>
      </w:r>
      <w:r w:rsidR="00C825E1">
        <w:rPr>
          <w:rFonts w:ascii="Aptos" w:hAnsi="Aptos" w:cs="Times New Roman"/>
          <w:sz w:val="24"/>
          <w:szCs w:val="24"/>
        </w:rPr>
        <w:t>Prof</w:t>
      </w:r>
      <w:r w:rsidR="002C45C8" w:rsidRPr="00006435">
        <w:rPr>
          <w:rFonts w:ascii="Aptos" w:hAnsi="Aptos" w:cs="Times New Roman"/>
          <w:sz w:val="24"/>
          <w:szCs w:val="24"/>
        </w:rPr>
        <w:t>. dr. Sabina Šegalo</w:t>
      </w:r>
    </w:p>
    <w:sectPr w:rsidR="00B058C2" w:rsidRPr="00920CE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AF111" w14:textId="77777777" w:rsidR="00A56DE3" w:rsidRPr="00006435" w:rsidRDefault="00A56DE3" w:rsidP="00B058C2">
      <w:pPr>
        <w:spacing w:after="0" w:line="240" w:lineRule="auto"/>
      </w:pPr>
      <w:r w:rsidRPr="00006435">
        <w:separator/>
      </w:r>
    </w:p>
  </w:endnote>
  <w:endnote w:type="continuationSeparator" w:id="0">
    <w:p w14:paraId="22F2D462" w14:textId="77777777" w:rsidR="00A56DE3" w:rsidRPr="00006435" w:rsidRDefault="00A56DE3" w:rsidP="00B058C2">
      <w:pPr>
        <w:spacing w:after="0" w:line="240" w:lineRule="auto"/>
      </w:pPr>
      <w:r w:rsidRPr="000064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1024D" w14:textId="77777777" w:rsidR="00A56DE3" w:rsidRPr="00006435" w:rsidRDefault="00A56DE3" w:rsidP="00B058C2">
      <w:pPr>
        <w:spacing w:after="0" w:line="240" w:lineRule="auto"/>
      </w:pPr>
      <w:r w:rsidRPr="00006435">
        <w:separator/>
      </w:r>
    </w:p>
  </w:footnote>
  <w:footnote w:type="continuationSeparator" w:id="0">
    <w:p w14:paraId="58D445F9" w14:textId="77777777" w:rsidR="00A56DE3" w:rsidRPr="00006435" w:rsidRDefault="00A56DE3" w:rsidP="00B058C2">
      <w:pPr>
        <w:spacing w:after="0" w:line="240" w:lineRule="auto"/>
      </w:pPr>
      <w:r w:rsidRPr="000064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006435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E7DA2"/>
    <w:multiLevelType w:val="hybridMultilevel"/>
    <w:tmpl w:val="E368BA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58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06435"/>
    <w:rsid w:val="00023AC8"/>
    <w:rsid w:val="000426D7"/>
    <w:rsid w:val="00042CA2"/>
    <w:rsid w:val="000437BC"/>
    <w:rsid w:val="000523CB"/>
    <w:rsid w:val="00076E34"/>
    <w:rsid w:val="00092BF3"/>
    <w:rsid w:val="00095D91"/>
    <w:rsid w:val="000C4165"/>
    <w:rsid w:val="000D2518"/>
    <w:rsid w:val="000D3D4B"/>
    <w:rsid w:val="000F451B"/>
    <w:rsid w:val="00106827"/>
    <w:rsid w:val="00110D80"/>
    <w:rsid w:val="00117173"/>
    <w:rsid w:val="00140FE5"/>
    <w:rsid w:val="00157027"/>
    <w:rsid w:val="00157D09"/>
    <w:rsid w:val="00161D3E"/>
    <w:rsid w:val="001632CB"/>
    <w:rsid w:val="001A23DA"/>
    <w:rsid w:val="001A6625"/>
    <w:rsid w:val="001C248F"/>
    <w:rsid w:val="001E658C"/>
    <w:rsid w:val="001F372F"/>
    <w:rsid w:val="002008A1"/>
    <w:rsid w:val="00202699"/>
    <w:rsid w:val="002051DD"/>
    <w:rsid w:val="00220ACA"/>
    <w:rsid w:val="002219FD"/>
    <w:rsid w:val="00236556"/>
    <w:rsid w:val="00245A15"/>
    <w:rsid w:val="002648FC"/>
    <w:rsid w:val="00291B20"/>
    <w:rsid w:val="002A406F"/>
    <w:rsid w:val="002A4956"/>
    <w:rsid w:val="002C4389"/>
    <w:rsid w:val="002C45C8"/>
    <w:rsid w:val="002D2C44"/>
    <w:rsid w:val="002D4D63"/>
    <w:rsid w:val="002D7CC8"/>
    <w:rsid w:val="002E1E08"/>
    <w:rsid w:val="002F3285"/>
    <w:rsid w:val="002F5C39"/>
    <w:rsid w:val="00313924"/>
    <w:rsid w:val="00350A2F"/>
    <w:rsid w:val="00362C4B"/>
    <w:rsid w:val="00365034"/>
    <w:rsid w:val="00366F8B"/>
    <w:rsid w:val="00370122"/>
    <w:rsid w:val="003778A0"/>
    <w:rsid w:val="00391F9A"/>
    <w:rsid w:val="003A01F2"/>
    <w:rsid w:val="003C1B13"/>
    <w:rsid w:val="003C5F91"/>
    <w:rsid w:val="003F2EBF"/>
    <w:rsid w:val="00400522"/>
    <w:rsid w:val="00403775"/>
    <w:rsid w:val="0040730F"/>
    <w:rsid w:val="0042507E"/>
    <w:rsid w:val="004304F7"/>
    <w:rsid w:val="004352A1"/>
    <w:rsid w:val="004402DC"/>
    <w:rsid w:val="00442DCE"/>
    <w:rsid w:val="0045048A"/>
    <w:rsid w:val="00465A0E"/>
    <w:rsid w:val="004A37BF"/>
    <w:rsid w:val="004F3AF1"/>
    <w:rsid w:val="00540E00"/>
    <w:rsid w:val="00560F11"/>
    <w:rsid w:val="0056219D"/>
    <w:rsid w:val="00572EA1"/>
    <w:rsid w:val="005B3F0E"/>
    <w:rsid w:val="005B5416"/>
    <w:rsid w:val="005B7AF1"/>
    <w:rsid w:val="005E3F4F"/>
    <w:rsid w:val="005F5D39"/>
    <w:rsid w:val="006218CA"/>
    <w:rsid w:val="00622721"/>
    <w:rsid w:val="00630C65"/>
    <w:rsid w:val="006334BB"/>
    <w:rsid w:val="0066610D"/>
    <w:rsid w:val="00692977"/>
    <w:rsid w:val="006F0663"/>
    <w:rsid w:val="00700748"/>
    <w:rsid w:val="00703F84"/>
    <w:rsid w:val="00725544"/>
    <w:rsid w:val="00741302"/>
    <w:rsid w:val="007432F5"/>
    <w:rsid w:val="007640F2"/>
    <w:rsid w:val="00764D95"/>
    <w:rsid w:val="0077132A"/>
    <w:rsid w:val="00777512"/>
    <w:rsid w:val="007839F7"/>
    <w:rsid w:val="00794CC3"/>
    <w:rsid w:val="007B31A0"/>
    <w:rsid w:val="007C70E3"/>
    <w:rsid w:val="007D0162"/>
    <w:rsid w:val="007D5000"/>
    <w:rsid w:val="007D69E9"/>
    <w:rsid w:val="007E3BE8"/>
    <w:rsid w:val="007F406F"/>
    <w:rsid w:val="00814AA6"/>
    <w:rsid w:val="00830F2C"/>
    <w:rsid w:val="008426B8"/>
    <w:rsid w:val="00865207"/>
    <w:rsid w:val="00867B62"/>
    <w:rsid w:val="00870D31"/>
    <w:rsid w:val="00870FC3"/>
    <w:rsid w:val="008A435E"/>
    <w:rsid w:val="008F6B64"/>
    <w:rsid w:val="00920CE3"/>
    <w:rsid w:val="00941549"/>
    <w:rsid w:val="00965182"/>
    <w:rsid w:val="00993520"/>
    <w:rsid w:val="009B10AB"/>
    <w:rsid w:val="009D3FA4"/>
    <w:rsid w:val="009E5373"/>
    <w:rsid w:val="00A02665"/>
    <w:rsid w:val="00A145EB"/>
    <w:rsid w:val="00A24DA2"/>
    <w:rsid w:val="00A33576"/>
    <w:rsid w:val="00A36EE9"/>
    <w:rsid w:val="00A56DE3"/>
    <w:rsid w:val="00A60672"/>
    <w:rsid w:val="00A6185C"/>
    <w:rsid w:val="00A710BF"/>
    <w:rsid w:val="00A758C5"/>
    <w:rsid w:val="00A8730D"/>
    <w:rsid w:val="00A940F6"/>
    <w:rsid w:val="00AB4967"/>
    <w:rsid w:val="00AE4FDA"/>
    <w:rsid w:val="00AF58F3"/>
    <w:rsid w:val="00B058C2"/>
    <w:rsid w:val="00B06D53"/>
    <w:rsid w:val="00B12E50"/>
    <w:rsid w:val="00B20A31"/>
    <w:rsid w:val="00B25A33"/>
    <w:rsid w:val="00B31FF8"/>
    <w:rsid w:val="00B34B30"/>
    <w:rsid w:val="00B37428"/>
    <w:rsid w:val="00B72FEE"/>
    <w:rsid w:val="00B74A4B"/>
    <w:rsid w:val="00B763EA"/>
    <w:rsid w:val="00B862DB"/>
    <w:rsid w:val="00B94C97"/>
    <w:rsid w:val="00BB3960"/>
    <w:rsid w:val="00BB4A4A"/>
    <w:rsid w:val="00BB7769"/>
    <w:rsid w:val="00BC14B9"/>
    <w:rsid w:val="00BC6A3B"/>
    <w:rsid w:val="00BE32C7"/>
    <w:rsid w:val="00C30421"/>
    <w:rsid w:val="00C32156"/>
    <w:rsid w:val="00C47700"/>
    <w:rsid w:val="00C627D1"/>
    <w:rsid w:val="00C67CB5"/>
    <w:rsid w:val="00C75EBE"/>
    <w:rsid w:val="00C825E1"/>
    <w:rsid w:val="00C83692"/>
    <w:rsid w:val="00C869EF"/>
    <w:rsid w:val="00C94ED7"/>
    <w:rsid w:val="00CA3F8B"/>
    <w:rsid w:val="00CB2964"/>
    <w:rsid w:val="00CB4934"/>
    <w:rsid w:val="00CB4C96"/>
    <w:rsid w:val="00CB6114"/>
    <w:rsid w:val="00CC37D2"/>
    <w:rsid w:val="00CE221E"/>
    <w:rsid w:val="00D136F3"/>
    <w:rsid w:val="00D35D9E"/>
    <w:rsid w:val="00D572CD"/>
    <w:rsid w:val="00D629A5"/>
    <w:rsid w:val="00D8666B"/>
    <w:rsid w:val="00D927FF"/>
    <w:rsid w:val="00D963EC"/>
    <w:rsid w:val="00D9645D"/>
    <w:rsid w:val="00DB298F"/>
    <w:rsid w:val="00DC19B6"/>
    <w:rsid w:val="00DC1A2E"/>
    <w:rsid w:val="00DD72ED"/>
    <w:rsid w:val="00DF3C9B"/>
    <w:rsid w:val="00E03E1B"/>
    <w:rsid w:val="00E21149"/>
    <w:rsid w:val="00E32582"/>
    <w:rsid w:val="00E333A5"/>
    <w:rsid w:val="00E76027"/>
    <w:rsid w:val="00E83509"/>
    <w:rsid w:val="00E95541"/>
    <w:rsid w:val="00EA2969"/>
    <w:rsid w:val="00EA38E0"/>
    <w:rsid w:val="00EB6249"/>
    <w:rsid w:val="00EE5947"/>
    <w:rsid w:val="00F02360"/>
    <w:rsid w:val="00F10D80"/>
    <w:rsid w:val="00F12727"/>
    <w:rsid w:val="00F16D7A"/>
    <w:rsid w:val="00F17C31"/>
    <w:rsid w:val="00F73BFF"/>
    <w:rsid w:val="00F84E43"/>
    <w:rsid w:val="00FA604F"/>
    <w:rsid w:val="00FA6E09"/>
    <w:rsid w:val="00FD7CEB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docId w15:val="{27D095E4-5AE0-4493-B9DF-73DAFEFFD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45C8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BB396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Sabina Segalo</cp:lastModifiedBy>
  <cp:revision>33</cp:revision>
  <cp:lastPrinted>2026-02-16T08:02:00Z</cp:lastPrinted>
  <dcterms:created xsi:type="dcterms:W3CDTF">2026-02-16T07:48:00Z</dcterms:created>
  <dcterms:modified xsi:type="dcterms:W3CDTF">2026-08-26T07:54:00Z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759c6a4fb67d1c45af666710c48de47a171fc9a633e7a74d50d776ca17e63041</vt:lpwstr>
  </property>
</Properties>
</file>