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069" w:rsidRDefault="00125069">
      <w:pPr>
        <w:pStyle w:val="BodyText"/>
        <w:spacing w:before="11"/>
        <w:rPr>
          <w:rFonts w:ascii="Times New Roman"/>
          <w:b w:val="0"/>
          <w:sz w:val="17"/>
        </w:rPr>
      </w:pPr>
    </w:p>
    <w:p w:rsidR="00125069" w:rsidRDefault="00125069">
      <w:pPr>
        <w:pStyle w:val="BodyText"/>
        <w:rPr>
          <w:rFonts w:ascii="Times New Roman"/>
          <w:b w:val="0"/>
          <w:sz w:val="17"/>
        </w:rPr>
        <w:sectPr w:rsidR="00125069">
          <w:type w:val="continuous"/>
          <w:pgSz w:w="11900" w:h="16840"/>
          <w:pgMar w:top="680" w:right="708" w:bottom="280" w:left="708" w:header="720" w:footer="720" w:gutter="0"/>
          <w:cols w:space="720"/>
        </w:sectPr>
      </w:pPr>
    </w:p>
    <w:p w:rsidR="00125069" w:rsidRDefault="00CF62BB">
      <w:pPr>
        <w:pStyle w:val="BodyText"/>
        <w:spacing w:before="155" w:line="177" w:lineRule="auto"/>
        <w:ind w:left="819" w:right="2074" w:firstLine="288"/>
      </w:pPr>
      <w:r>
        <w:rPr>
          <w:noProof/>
          <w:lang w:val="en-GB" w:eastAsia="en-GB"/>
        </w:rPr>
        <w:lastRenderedPageBreak/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3324873</wp:posOffset>
            </wp:positionH>
            <wp:positionV relativeFrom="paragraph">
              <wp:posOffset>-125012</wp:posOffset>
            </wp:positionV>
            <wp:extent cx="724377" cy="722356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377" cy="7223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4C7E"/>
          <w:w w:val="90"/>
        </w:rPr>
        <w:t>BOSNA I HERCEGOVINA UNIVERZITET</w:t>
      </w:r>
      <w:r>
        <w:rPr>
          <w:color w:val="004C7E"/>
          <w:spacing w:val="17"/>
        </w:rPr>
        <w:t xml:space="preserve"> </w:t>
      </w:r>
      <w:r>
        <w:rPr>
          <w:color w:val="004C7E"/>
          <w:w w:val="90"/>
        </w:rPr>
        <w:t>U</w:t>
      </w:r>
      <w:r>
        <w:rPr>
          <w:color w:val="004C7E"/>
          <w:spacing w:val="18"/>
        </w:rPr>
        <w:t xml:space="preserve"> </w:t>
      </w:r>
      <w:r>
        <w:rPr>
          <w:color w:val="004C7E"/>
          <w:spacing w:val="-2"/>
          <w:w w:val="90"/>
        </w:rPr>
        <w:t>SARAJEVU</w:t>
      </w:r>
    </w:p>
    <w:p w:rsidR="00125069" w:rsidRDefault="00CF62BB">
      <w:pPr>
        <w:pStyle w:val="BodyText"/>
        <w:spacing w:before="155" w:line="177" w:lineRule="auto"/>
        <w:ind w:left="819" w:right="912"/>
      </w:pPr>
      <w:r>
        <w:rPr>
          <w:b w:val="0"/>
        </w:rPr>
        <w:br w:type="column"/>
      </w:r>
      <w:r>
        <w:rPr>
          <w:color w:val="004C7E"/>
          <w:w w:val="90"/>
        </w:rPr>
        <w:lastRenderedPageBreak/>
        <w:t xml:space="preserve">BOSNIA AND HERZEGOVINA </w:t>
      </w:r>
      <w:r>
        <w:rPr>
          <w:color w:val="004C7E"/>
          <w:spacing w:val="-2"/>
        </w:rPr>
        <w:t>UNIVERSITY</w:t>
      </w:r>
      <w:r>
        <w:rPr>
          <w:color w:val="004C7E"/>
          <w:spacing w:val="-12"/>
        </w:rPr>
        <w:t xml:space="preserve"> </w:t>
      </w:r>
      <w:r>
        <w:rPr>
          <w:color w:val="004C7E"/>
          <w:spacing w:val="-2"/>
        </w:rPr>
        <w:t>OF</w:t>
      </w:r>
      <w:r>
        <w:rPr>
          <w:color w:val="004C7E"/>
          <w:spacing w:val="-12"/>
        </w:rPr>
        <w:t xml:space="preserve"> </w:t>
      </w:r>
      <w:r>
        <w:rPr>
          <w:color w:val="004C7E"/>
          <w:spacing w:val="-2"/>
        </w:rPr>
        <w:t>SARAJEVO</w:t>
      </w:r>
    </w:p>
    <w:p w:rsidR="00125069" w:rsidRDefault="00125069">
      <w:pPr>
        <w:pStyle w:val="BodyText"/>
        <w:spacing w:line="177" w:lineRule="auto"/>
        <w:sectPr w:rsidR="00125069">
          <w:type w:val="continuous"/>
          <w:pgSz w:w="11900" w:h="16840"/>
          <w:pgMar w:top="680" w:right="708" w:bottom="280" w:left="708" w:header="720" w:footer="720" w:gutter="0"/>
          <w:cols w:num="2" w:space="720" w:equalWidth="0">
            <w:col w:w="5709" w:space="43"/>
            <w:col w:w="4732"/>
          </w:cols>
        </w:sectPr>
      </w:pPr>
    </w:p>
    <w:p w:rsidR="00125069" w:rsidRDefault="00125069">
      <w:pPr>
        <w:pStyle w:val="BodyText"/>
        <w:spacing w:before="28"/>
        <w:rPr>
          <w:sz w:val="32"/>
        </w:rPr>
      </w:pPr>
    </w:p>
    <w:p w:rsidR="00125069" w:rsidRDefault="00CF62BB">
      <w:pPr>
        <w:pStyle w:val="Title"/>
      </w:pPr>
      <w:r>
        <w:t>Spisak</w:t>
      </w:r>
      <w:r>
        <w:rPr>
          <w:spacing w:val="-9"/>
        </w:rPr>
        <w:t xml:space="preserve"> </w:t>
      </w:r>
      <w:r>
        <w:t>ocijenjenih</w:t>
      </w:r>
      <w:r>
        <w:rPr>
          <w:spacing w:val="-8"/>
        </w:rPr>
        <w:t xml:space="preserve"> </w:t>
      </w:r>
      <w:r>
        <w:rPr>
          <w:spacing w:val="-2"/>
        </w:rPr>
        <w:t>studenata</w:t>
      </w:r>
    </w:p>
    <w:p w:rsidR="00125069" w:rsidRDefault="00125069">
      <w:pPr>
        <w:spacing w:before="6"/>
        <w:rPr>
          <w:b/>
          <w:sz w:val="20"/>
        </w:rPr>
      </w:pPr>
    </w:p>
    <w:p w:rsidR="00125069" w:rsidRDefault="00125069">
      <w:pPr>
        <w:rPr>
          <w:b/>
          <w:sz w:val="20"/>
        </w:rPr>
        <w:sectPr w:rsidR="00125069">
          <w:type w:val="continuous"/>
          <w:pgSz w:w="11900" w:h="16840"/>
          <w:pgMar w:top="680" w:right="708" w:bottom="280" w:left="708" w:header="720" w:footer="720" w:gutter="0"/>
          <w:cols w:space="720"/>
        </w:sectPr>
      </w:pPr>
    </w:p>
    <w:p w:rsidR="00125069" w:rsidRDefault="00CF62BB">
      <w:pPr>
        <w:spacing w:before="93" w:line="355" w:lineRule="auto"/>
        <w:ind w:left="52" w:right="305"/>
        <w:rPr>
          <w:sz w:val="20"/>
        </w:rPr>
      </w:pPr>
      <w:r>
        <w:rPr>
          <w:spacing w:val="-2"/>
          <w:sz w:val="20"/>
        </w:rPr>
        <w:lastRenderedPageBreak/>
        <w:t xml:space="preserve">Predmet </w:t>
      </w:r>
      <w:r>
        <w:rPr>
          <w:sz w:val="20"/>
        </w:rPr>
        <w:t>Tip</w:t>
      </w:r>
      <w:r>
        <w:rPr>
          <w:spacing w:val="-14"/>
          <w:sz w:val="20"/>
        </w:rPr>
        <w:t xml:space="preserve"> </w:t>
      </w:r>
      <w:r>
        <w:rPr>
          <w:sz w:val="20"/>
        </w:rPr>
        <w:t>ispita</w:t>
      </w:r>
    </w:p>
    <w:p w:rsidR="00125069" w:rsidRDefault="00CF62BB">
      <w:pPr>
        <w:spacing w:line="229" w:lineRule="exact"/>
        <w:ind w:left="52"/>
        <w:rPr>
          <w:sz w:val="20"/>
        </w:rPr>
      </w:pPr>
      <w:r>
        <w:rPr>
          <w:sz w:val="20"/>
        </w:rPr>
        <w:t>Datum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ispita</w:t>
      </w:r>
    </w:p>
    <w:p w:rsidR="00125069" w:rsidRDefault="00CF62BB">
      <w:pPr>
        <w:spacing w:before="93" w:line="355" w:lineRule="auto"/>
        <w:ind w:left="51" w:right="4916"/>
        <w:rPr>
          <w:b/>
          <w:sz w:val="20"/>
        </w:rPr>
      </w:pPr>
      <w:r>
        <w:br w:type="column"/>
      </w:r>
      <w:r>
        <w:rPr>
          <w:b/>
          <w:sz w:val="20"/>
        </w:rPr>
        <w:lastRenderedPageBreak/>
        <w:t>Ultrazvučne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tehnike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u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primaljstvu</w:t>
      </w:r>
      <w:r>
        <w:rPr>
          <w:b/>
          <w:sz w:val="20"/>
        </w:rPr>
        <w:t xml:space="preserve"> završni ispit</w:t>
      </w:r>
    </w:p>
    <w:p w:rsidR="00125069" w:rsidRDefault="00CF62BB">
      <w:pPr>
        <w:spacing w:line="229" w:lineRule="exact"/>
        <w:ind w:left="51"/>
        <w:rPr>
          <w:b/>
          <w:sz w:val="20"/>
        </w:rPr>
      </w:pPr>
      <w:r>
        <w:rPr>
          <w:b/>
          <w:noProof/>
          <w:sz w:val="20"/>
          <w:lang w:val="en-GB" w:eastAsia="en-GB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1435100</wp:posOffset>
                </wp:positionH>
                <wp:positionV relativeFrom="paragraph">
                  <wp:posOffset>-468736</wp:posOffset>
                </wp:positionV>
                <wp:extent cx="1270" cy="64770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647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47700">
                              <a:moveTo>
                                <a:pt x="0" y="0"/>
                              </a:moveTo>
                              <a:lnTo>
                                <a:pt x="0" y="215900"/>
                              </a:lnTo>
                            </a:path>
                            <a:path h="647700">
                              <a:moveTo>
                                <a:pt x="0" y="215900"/>
                              </a:moveTo>
                              <a:lnTo>
                                <a:pt x="0" y="431800"/>
                              </a:lnTo>
                            </a:path>
                            <a:path h="647700">
                              <a:moveTo>
                                <a:pt x="0" y="431800"/>
                              </a:moveTo>
                              <a:lnTo>
                                <a:pt x="0" y="6477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E5220D" id="Graphic 2" o:spid="_x0000_s1026" style="position:absolute;margin-left:113pt;margin-top:-36.9pt;width:.1pt;height:5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647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" path="m,l,215900em,215900l,431800em,431800l,647700e" filled="f" strokeweight="1pt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29.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6.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2026.</w:t>
      </w:r>
    </w:p>
    <w:p w:rsidR="00125069" w:rsidRDefault="00125069">
      <w:pPr>
        <w:spacing w:line="229" w:lineRule="exact"/>
        <w:rPr>
          <w:b/>
          <w:sz w:val="20"/>
        </w:rPr>
        <w:sectPr w:rsidR="00125069">
          <w:type w:val="continuous"/>
          <w:pgSz w:w="11900" w:h="16840"/>
          <w:pgMar w:top="680" w:right="708" w:bottom="280" w:left="708" w:header="720" w:footer="720" w:gutter="0"/>
          <w:cols w:num="2" w:space="720" w:equalWidth="0">
            <w:col w:w="1164" w:space="536"/>
            <w:col w:w="8784"/>
          </w:cols>
        </w:sectPr>
      </w:pPr>
    </w:p>
    <w:p w:rsidR="00125069" w:rsidRDefault="00125069">
      <w:pPr>
        <w:spacing w:before="137" w:after="1"/>
        <w:rPr>
          <w:b/>
          <w:sz w:val="20"/>
        </w:rPr>
      </w:pPr>
    </w:p>
    <w:tbl>
      <w:tblPr>
        <w:tblW w:w="0" w:type="auto"/>
        <w:tblInd w:w="5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80"/>
        <w:gridCol w:w="1120"/>
      </w:tblGrid>
      <w:tr w:rsidR="00CF62BB">
        <w:trPr>
          <w:trHeight w:val="550"/>
        </w:trPr>
        <w:tc>
          <w:tcPr>
            <w:tcW w:w="1380" w:type="dxa"/>
            <w:shd w:val="clear" w:color="auto" w:fill="DAD8D8"/>
          </w:tcPr>
          <w:p w:rsidR="00CF62BB" w:rsidRDefault="00CF62BB">
            <w:pPr>
              <w:pStyle w:val="TableParagraph"/>
              <w:spacing w:before="132"/>
              <w:rPr>
                <w:b/>
              </w:rPr>
            </w:pPr>
            <w:r>
              <w:rPr>
                <w:b/>
                <w:spacing w:val="-2"/>
              </w:rPr>
              <w:t>Index</w:t>
            </w:r>
          </w:p>
        </w:tc>
        <w:tc>
          <w:tcPr>
            <w:tcW w:w="1120" w:type="dxa"/>
            <w:shd w:val="clear" w:color="auto" w:fill="DAD8D8"/>
          </w:tcPr>
          <w:p w:rsidR="00CF62BB" w:rsidRDefault="00CF62BB">
            <w:pPr>
              <w:pStyle w:val="TableParagraph"/>
              <w:spacing w:before="132"/>
              <w:rPr>
                <w:b/>
              </w:rPr>
            </w:pPr>
            <w:bookmarkStart w:id="0" w:name="_GoBack"/>
            <w:bookmarkEnd w:id="0"/>
            <w:r>
              <w:rPr>
                <w:b/>
                <w:spacing w:val="-2"/>
              </w:rPr>
              <w:t>Ocjena</w:t>
            </w:r>
          </w:p>
        </w:tc>
      </w:tr>
      <w:tr w:rsidR="00CF62BB">
        <w:trPr>
          <w:trHeight w:val="470"/>
        </w:trPr>
        <w:tc>
          <w:tcPr>
            <w:tcW w:w="1380" w:type="dxa"/>
          </w:tcPr>
          <w:p w:rsidR="00CF62BB" w:rsidRDefault="00CF62BB"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80/23-</w:t>
            </w:r>
            <w:r>
              <w:rPr>
                <w:spacing w:val="-10"/>
                <w:sz w:val="20"/>
              </w:rPr>
              <w:t>B</w:t>
            </w:r>
          </w:p>
        </w:tc>
        <w:tc>
          <w:tcPr>
            <w:tcW w:w="1120" w:type="dxa"/>
          </w:tcPr>
          <w:p w:rsidR="00CF62BB" w:rsidRDefault="00CF62B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(deset)</w:t>
            </w:r>
          </w:p>
        </w:tc>
      </w:tr>
      <w:tr w:rsidR="00CF62BB">
        <w:trPr>
          <w:trHeight w:val="470"/>
        </w:trPr>
        <w:tc>
          <w:tcPr>
            <w:tcW w:w="1380" w:type="dxa"/>
          </w:tcPr>
          <w:p w:rsidR="00CF62BB" w:rsidRDefault="00CF62BB"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95/23-</w:t>
            </w:r>
            <w:r>
              <w:rPr>
                <w:spacing w:val="-10"/>
                <w:sz w:val="20"/>
              </w:rPr>
              <w:t>B</w:t>
            </w:r>
          </w:p>
        </w:tc>
        <w:tc>
          <w:tcPr>
            <w:tcW w:w="1120" w:type="dxa"/>
          </w:tcPr>
          <w:p w:rsidR="00CF62BB" w:rsidRDefault="00CF62B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(devet)</w:t>
            </w:r>
          </w:p>
        </w:tc>
      </w:tr>
      <w:tr w:rsidR="00CF62BB">
        <w:trPr>
          <w:trHeight w:val="470"/>
        </w:trPr>
        <w:tc>
          <w:tcPr>
            <w:tcW w:w="1380" w:type="dxa"/>
          </w:tcPr>
          <w:p w:rsidR="00CF62BB" w:rsidRDefault="00CF62BB"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58/22-</w:t>
            </w:r>
            <w:r>
              <w:rPr>
                <w:spacing w:val="-10"/>
                <w:sz w:val="20"/>
              </w:rPr>
              <w:t>B</w:t>
            </w:r>
          </w:p>
        </w:tc>
        <w:tc>
          <w:tcPr>
            <w:tcW w:w="1120" w:type="dxa"/>
          </w:tcPr>
          <w:p w:rsidR="00CF62BB" w:rsidRDefault="00CF62B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(deset)</w:t>
            </w:r>
          </w:p>
        </w:tc>
      </w:tr>
      <w:tr w:rsidR="00CF62BB">
        <w:trPr>
          <w:trHeight w:val="470"/>
        </w:trPr>
        <w:tc>
          <w:tcPr>
            <w:tcW w:w="1380" w:type="dxa"/>
          </w:tcPr>
          <w:p w:rsidR="00CF62BB" w:rsidRDefault="00CF62BB"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79/23-</w:t>
            </w:r>
            <w:r>
              <w:rPr>
                <w:spacing w:val="-10"/>
                <w:sz w:val="20"/>
              </w:rPr>
              <w:t>B</w:t>
            </w:r>
          </w:p>
        </w:tc>
        <w:tc>
          <w:tcPr>
            <w:tcW w:w="1120" w:type="dxa"/>
          </w:tcPr>
          <w:p w:rsidR="00CF62BB" w:rsidRDefault="00CF62B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(deset)</w:t>
            </w:r>
          </w:p>
        </w:tc>
      </w:tr>
      <w:tr w:rsidR="00CF62BB">
        <w:trPr>
          <w:trHeight w:val="470"/>
        </w:trPr>
        <w:tc>
          <w:tcPr>
            <w:tcW w:w="1380" w:type="dxa"/>
          </w:tcPr>
          <w:p w:rsidR="00CF62BB" w:rsidRDefault="00CF62BB"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89/23-</w:t>
            </w:r>
            <w:r>
              <w:rPr>
                <w:spacing w:val="-10"/>
                <w:sz w:val="20"/>
              </w:rPr>
              <w:t>B</w:t>
            </w:r>
          </w:p>
        </w:tc>
        <w:tc>
          <w:tcPr>
            <w:tcW w:w="1120" w:type="dxa"/>
          </w:tcPr>
          <w:p w:rsidR="00CF62BB" w:rsidRDefault="00CF62B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(deset)</w:t>
            </w:r>
          </w:p>
        </w:tc>
      </w:tr>
      <w:tr w:rsidR="00CF62BB">
        <w:trPr>
          <w:trHeight w:val="470"/>
        </w:trPr>
        <w:tc>
          <w:tcPr>
            <w:tcW w:w="1380" w:type="dxa"/>
          </w:tcPr>
          <w:p w:rsidR="00CF62BB" w:rsidRDefault="00CF62BB"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88/23-</w:t>
            </w:r>
            <w:r>
              <w:rPr>
                <w:spacing w:val="-10"/>
                <w:sz w:val="20"/>
              </w:rPr>
              <w:t>B</w:t>
            </w:r>
          </w:p>
        </w:tc>
        <w:tc>
          <w:tcPr>
            <w:tcW w:w="1120" w:type="dxa"/>
          </w:tcPr>
          <w:p w:rsidR="00CF62BB" w:rsidRDefault="00CF62B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(deset)</w:t>
            </w:r>
          </w:p>
        </w:tc>
      </w:tr>
      <w:tr w:rsidR="00CF62BB">
        <w:trPr>
          <w:trHeight w:val="470"/>
        </w:trPr>
        <w:tc>
          <w:tcPr>
            <w:tcW w:w="1380" w:type="dxa"/>
          </w:tcPr>
          <w:p w:rsidR="00CF62BB" w:rsidRDefault="00CF62BB"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91/23-</w:t>
            </w:r>
            <w:r>
              <w:rPr>
                <w:spacing w:val="-10"/>
                <w:sz w:val="20"/>
              </w:rPr>
              <w:t>B</w:t>
            </w:r>
          </w:p>
        </w:tc>
        <w:tc>
          <w:tcPr>
            <w:tcW w:w="1120" w:type="dxa"/>
          </w:tcPr>
          <w:p w:rsidR="00CF62BB" w:rsidRDefault="00CF62B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(deset)</w:t>
            </w:r>
          </w:p>
        </w:tc>
      </w:tr>
      <w:tr w:rsidR="00CF62BB">
        <w:trPr>
          <w:trHeight w:val="470"/>
        </w:trPr>
        <w:tc>
          <w:tcPr>
            <w:tcW w:w="1380" w:type="dxa"/>
          </w:tcPr>
          <w:p w:rsidR="00CF62BB" w:rsidRDefault="00CF62BB"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71/22-</w:t>
            </w:r>
            <w:r>
              <w:rPr>
                <w:spacing w:val="-10"/>
                <w:sz w:val="20"/>
              </w:rPr>
              <w:t>B</w:t>
            </w:r>
          </w:p>
        </w:tc>
        <w:tc>
          <w:tcPr>
            <w:tcW w:w="1120" w:type="dxa"/>
          </w:tcPr>
          <w:p w:rsidR="00CF62BB" w:rsidRDefault="00CF62B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(deset)</w:t>
            </w:r>
          </w:p>
        </w:tc>
      </w:tr>
      <w:tr w:rsidR="00CF62BB">
        <w:trPr>
          <w:trHeight w:val="470"/>
        </w:trPr>
        <w:tc>
          <w:tcPr>
            <w:tcW w:w="1380" w:type="dxa"/>
          </w:tcPr>
          <w:p w:rsidR="00CF62BB" w:rsidRDefault="00CF62BB"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81/23-</w:t>
            </w:r>
            <w:r>
              <w:rPr>
                <w:spacing w:val="-10"/>
                <w:sz w:val="20"/>
              </w:rPr>
              <w:t>B</w:t>
            </w:r>
          </w:p>
        </w:tc>
        <w:tc>
          <w:tcPr>
            <w:tcW w:w="1120" w:type="dxa"/>
          </w:tcPr>
          <w:p w:rsidR="00CF62BB" w:rsidRDefault="00CF62B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(deset)</w:t>
            </w:r>
          </w:p>
        </w:tc>
      </w:tr>
      <w:tr w:rsidR="00CF62BB">
        <w:trPr>
          <w:trHeight w:val="470"/>
        </w:trPr>
        <w:tc>
          <w:tcPr>
            <w:tcW w:w="1380" w:type="dxa"/>
          </w:tcPr>
          <w:p w:rsidR="00CF62BB" w:rsidRDefault="00CF62BB"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93/23-</w:t>
            </w:r>
            <w:r>
              <w:rPr>
                <w:spacing w:val="-10"/>
                <w:sz w:val="20"/>
              </w:rPr>
              <w:t>B</w:t>
            </w:r>
          </w:p>
        </w:tc>
        <w:tc>
          <w:tcPr>
            <w:tcW w:w="1120" w:type="dxa"/>
          </w:tcPr>
          <w:p w:rsidR="00CF62BB" w:rsidRDefault="00CF62B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(devet)</w:t>
            </w:r>
          </w:p>
        </w:tc>
      </w:tr>
      <w:tr w:rsidR="00CF62BB">
        <w:trPr>
          <w:trHeight w:val="470"/>
        </w:trPr>
        <w:tc>
          <w:tcPr>
            <w:tcW w:w="1380" w:type="dxa"/>
          </w:tcPr>
          <w:p w:rsidR="00CF62BB" w:rsidRDefault="00CF62BB"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96/23-</w:t>
            </w:r>
            <w:r>
              <w:rPr>
                <w:spacing w:val="-10"/>
                <w:sz w:val="20"/>
              </w:rPr>
              <w:t>B</w:t>
            </w:r>
          </w:p>
        </w:tc>
        <w:tc>
          <w:tcPr>
            <w:tcW w:w="1120" w:type="dxa"/>
          </w:tcPr>
          <w:p w:rsidR="00CF62BB" w:rsidRDefault="00CF62B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(devet)</w:t>
            </w:r>
          </w:p>
        </w:tc>
      </w:tr>
      <w:tr w:rsidR="00CF62BB">
        <w:trPr>
          <w:trHeight w:val="470"/>
        </w:trPr>
        <w:tc>
          <w:tcPr>
            <w:tcW w:w="1380" w:type="dxa"/>
          </w:tcPr>
          <w:p w:rsidR="00CF62BB" w:rsidRDefault="00CF62BB">
            <w:pPr>
              <w:pStyle w:val="TableParagraph"/>
              <w:ind w:right="2"/>
              <w:rPr>
                <w:sz w:val="20"/>
              </w:rPr>
            </w:pPr>
            <w:r>
              <w:rPr>
                <w:spacing w:val="-2"/>
                <w:sz w:val="20"/>
              </w:rPr>
              <w:t>105/23-</w:t>
            </w:r>
            <w:r>
              <w:rPr>
                <w:spacing w:val="-10"/>
                <w:sz w:val="20"/>
              </w:rPr>
              <w:t>B</w:t>
            </w:r>
          </w:p>
        </w:tc>
        <w:tc>
          <w:tcPr>
            <w:tcW w:w="1120" w:type="dxa"/>
          </w:tcPr>
          <w:p w:rsidR="00CF62BB" w:rsidRDefault="00CF62B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(deset)</w:t>
            </w:r>
          </w:p>
        </w:tc>
      </w:tr>
      <w:tr w:rsidR="00CF62BB">
        <w:trPr>
          <w:trHeight w:val="470"/>
        </w:trPr>
        <w:tc>
          <w:tcPr>
            <w:tcW w:w="1380" w:type="dxa"/>
          </w:tcPr>
          <w:p w:rsidR="00CF62BB" w:rsidRDefault="00CF62BB"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90/23-</w:t>
            </w:r>
            <w:r>
              <w:rPr>
                <w:spacing w:val="-10"/>
                <w:sz w:val="20"/>
              </w:rPr>
              <w:t>B</w:t>
            </w:r>
          </w:p>
        </w:tc>
        <w:tc>
          <w:tcPr>
            <w:tcW w:w="1120" w:type="dxa"/>
          </w:tcPr>
          <w:p w:rsidR="00CF62BB" w:rsidRDefault="00CF62B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(devet)</w:t>
            </w:r>
          </w:p>
        </w:tc>
      </w:tr>
    </w:tbl>
    <w:p w:rsidR="00125069" w:rsidRDefault="00125069">
      <w:pPr>
        <w:rPr>
          <w:b/>
          <w:sz w:val="16"/>
        </w:rPr>
      </w:pPr>
    </w:p>
    <w:p w:rsidR="00125069" w:rsidRDefault="00125069">
      <w:pPr>
        <w:rPr>
          <w:b/>
          <w:sz w:val="16"/>
        </w:rPr>
      </w:pPr>
    </w:p>
    <w:p w:rsidR="00125069" w:rsidRDefault="00125069">
      <w:pPr>
        <w:rPr>
          <w:b/>
          <w:sz w:val="16"/>
        </w:rPr>
      </w:pPr>
    </w:p>
    <w:p w:rsidR="00125069" w:rsidRDefault="00125069">
      <w:pPr>
        <w:rPr>
          <w:b/>
          <w:sz w:val="16"/>
        </w:rPr>
      </w:pPr>
    </w:p>
    <w:p w:rsidR="00125069" w:rsidRDefault="00125069">
      <w:pPr>
        <w:rPr>
          <w:b/>
          <w:sz w:val="16"/>
        </w:rPr>
      </w:pPr>
    </w:p>
    <w:p w:rsidR="00125069" w:rsidRDefault="00125069">
      <w:pPr>
        <w:rPr>
          <w:b/>
          <w:sz w:val="16"/>
        </w:rPr>
      </w:pPr>
    </w:p>
    <w:p w:rsidR="00125069" w:rsidRDefault="00125069">
      <w:pPr>
        <w:rPr>
          <w:b/>
          <w:sz w:val="16"/>
        </w:rPr>
      </w:pPr>
    </w:p>
    <w:p w:rsidR="00125069" w:rsidRDefault="00125069">
      <w:pPr>
        <w:rPr>
          <w:b/>
          <w:sz w:val="16"/>
        </w:rPr>
      </w:pPr>
    </w:p>
    <w:p w:rsidR="00125069" w:rsidRDefault="00125069">
      <w:pPr>
        <w:rPr>
          <w:b/>
          <w:sz w:val="16"/>
        </w:rPr>
      </w:pPr>
    </w:p>
    <w:p w:rsidR="00125069" w:rsidRDefault="00125069">
      <w:pPr>
        <w:rPr>
          <w:b/>
          <w:sz w:val="16"/>
        </w:rPr>
      </w:pPr>
    </w:p>
    <w:p w:rsidR="00125069" w:rsidRDefault="00125069">
      <w:pPr>
        <w:rPr>
          <w:b/>
          <w:sz w:val="16"/>
        </w:rPr>
      </w:pPr>
    </w:p>
    <w:p w:rsidR="00125069" w:rsidRDefault="00125069">
      <w:pPr>
        <w:rPr>
          <w:b/>
          <w:sz w:val="16"/>
        </w:rPr>
      </w:pPr>
    </w:p>
    <w:p w:rsidR="00125069" w:rsidRDefault="00125069">
      <w:pPr>
        <w:rPr>
          <w:b/>
          <w:sz w:val="16"/>
        </w:rPr>
      </w:pPr>
    </w:p>
    <w:p w:rsidR="00125069" w:rsidRDefault="00125069">
      <w:pPr>
        <w:rPr>
          <w:b/>
          <w:sz w:val="16"/>
        </w:rPr>
      </w:pPr>
    </w:p>
    <w:p w:rsidR="00125069" w:rsidRDefault="00125069">
      <w:pPr>
        <w:rPr>
          <w:b/>
          <w:sz w:val="16"/>
        </w:rPr>
      </w:pPr>
    </w:p>
    <w:p w:rsidR="00125069" w:rsidRDefault="00125069">
      <w:pPr>
        <w:rPr>
          <w:b/>
          <w:sz w:val="16"/>
        </w:rPr>
      </w:pPr>
    </w:p>
    <w:p w:rsidR="00125069" w:rsidRDefault="00125069">
      <w:pPr>
        <w:rPr>
          <w:b/>
          <w:sz w:val="16"/>
        </w:rPr>
      </w:pPr>
    </w:p>
    <w:p w:rsidR="00125069" w:rsidRDefault="00125069">
      <w:pPr>
        <w:rPr>
          <w:b/>
          <w:sz w:val="16"/>
        </w:rPr>
      </w:pPr>
    </w:p>
    <w:p w:rsidR="00125069" w:rsidRDefault="00125069">
      <w:pPr>
        <w:rPr>
          <w:b/>
          <w:sz w:val="16"/>
        </w:rPr>
      </w:pPr>
    </w:p>
    <w:p w:rsidR="00125069" w:rsidRDefault="00125069">
      <w:pPr>
        <w:rPr>
          <w:b/>
          <w:sz w:val="16"/>
        </w:rPr>
      </w:pPr>
    </w:p>
    <w:p w:rsidR="00125069" w:rsidRDefault="00125069">
      <w:pPr>
        <w:rPr>
          <w:b/>
          <w:sz w:val="16"/>
        </w:rPr>
      </w:pPr>
    </w:p>
    <w:p w:rsidR="00125069" w:rsidRDefault="00125069">
      <w:pPr>
        <w:rPr>
          <w:b/>
          <w:sz w:val="16"/>
        </w:rPr>
      </w:pPr>
    </w:p>
    <w:p w:rsidR="00125069" w:rsidRDefault="00125069">
      <w:pPr>
        <w:rPr>
          <w:b/>
          <w:sz w:val="16"/>
        </w:rPr>
      </w:pPr>
    </w:p>
    <w:p w:rsidR="00125069" w:rsidRDefault="00125069">
      <w:pPr>
        <w:rPr>
          <w:b/>
          <w:sz w:val="16"/>
        </w:rPr>
      </w:pPr>
    </w:p>
    <w:p w:rsidR="00125069" w:rsidRDefault="00125069">
      <w:pPr>
        <w:rPr>
          <w:b/>
          <w:sz w:val="16"/>
        </w:rPr>
      </w:pPr>
    </w:p>
    <w:p w:rsidR="00125069" w:rsidRDefault="00125069">
      <w:pPr>
        <w:rPr>
          <w:b/>
          <w:sz w:val="16"/>
        </w:rPr>
      </w:pPr>
    </w:p>
    <w:p w:rsidR="00125069" w:rsidRDefault="00125069">
      <w:pPr>
        <w:rPr>
          <w:b/>
          <w:sz w:val="16"/>
        </w:rPr>
      </w:pPr>
    </w:p>
    <w:p w:rsidR="00125069" w:rsidRDefault="00125069">
      <w:pPr>
        <w:rPr>
          <w:b/>
          <w:sz w:val="16"/>
        </w:rPr>
      </w:pPr>
    </w:p>
    <w:p w:rsidR="00125069" w:rsidRDefault="00125069">
      <w:pPr>
        <w:spacing w:before="140"/>
        <w:rPr>
          <w:b/>
          <w:sz w:val="16"/>
        </w:rPr>
      </w:pPr>
    </w:p>
    <w:p w:rsidR="00125069" w:rsidRDefault="00CF62BB">
      <w:pPr>
        <w:tabs>
          <w:tab w:val="left" w:pos="1828"/>
          <w:tab w:val="left" w:pos="2446"/>
          <w:tab w:val="left" w:pos="5118"/>
          <w:tab w:val="left" w:pos="5735"/>
          <w:tab w:val="left" w:pos="8433"/>
          <w:tab w:val="left" w:pos="9425"/>
        </w:tabs>
        <w:ind w:left="374"/>
        <w:rPr>
          <w:sz w:val="16"/>
        </w:rPr>
      </w:pPr>
      <w:r>
        <w:rPr>
          <w:sz w:val="16"/>
        </w:rPr>
        <w:t>8.</w:t>
      </w:r>
      <w:r>
        <w:rPr>
          <w:spacing w:val="-2"/>
          <w:sz w:val="16"/>
        </w:rPr>
        <w:t xml:space="preserve"> </w:t>
      </w:r>
      <w:r>
        <w:rPr>
          <w:sz w:val="16"/>
        </w:rPr>
        <w:t>7.</w:t>
      </w:r>
      <w:r>
        <w:rPr>
          <w:spacing w:val="-2"/>
          <w:sz w:val="16"/>
        </w:rPr>
        <w:t xml:space="preserve"> 2026.</w:t>
      </w:r>
      <w:r>
        <w:rPr>
          <w:sz w:val="16"/>
        </w:rPr>
        <w:tab/>
      </w:r>
      <w:r>
        <w:rPr>
          <w:spacing w:val="-10"/>
          <w:sz w:val="16"/>
        </w:rPr>
        <w:t>|</w:t>
      </w:r>
      <w:r>
        <w:rPr>
          <w:sz w:val="16"/>
        </w:rPr>
        <w:tab/>
        <w:t>UNIVERZITET</w:t>
      </w:r>
      <w:r>
        <w:rPr>
          <w:spacing w:val="-7"/>
          <w:sz w:val="16"/>
        </w:rPr>
        <w:t xml:space="preserve"> </w:t>
      </w:r>
      <w:r>
        <w:rPr>
          <w:sz w:val="16"/>
        </w:rPr>
        <w:t>U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SARAJEVU</w:t>
      </w:r>
      <w:r>
        <w:rPr>
          <w:sz w:val="16"/>
        </w:rPr>
        <w:tab/>
      </w:r>
      <w:r>
        <w:rPr>
          <w:spacing w:val="-10"/>
          <w:sz w:val="16"/>
        </w:rPr>
        <w:t>|</w:t>
      </w:r>
      <w:r>
        <w:rPr>
          <w:sz w:val="16"/>
        </w:rPr>
        <w:tab/>
        <w:t>UNIVERSITY</w:t>
      </w:r>
      <w:r>
        <w:rPr>
          <w:spacing w:val="-8"/>
          <w:sz w:val="16"/>
        </w:rPr>
        <w:t xml:space="preserve"> </w:t>
      </w:r>
      <w:r>
        <w:rPr>
          <w:sz w:val="16"/>
        </w:rPr>
        <w:t>OF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SARAJEVO</w:t>
      </w:r>
      <w:r>
        <w:rPr>
          <w:sz w:val="16"/>
        </w:rPr>
        <w:tab/>
      </w:r>
      <w:r>
        <w:rPr>
          <w:spacing w:val="-10"/>
          <w:sz w:val="16"/>
        </w:rPr>
        <w:t>|</w:t>
      </w:r>
      <w:r>
        <w:rPr>
          <w:sz w:val="16"/>
        </w:rPr>
        <w:tab/>
        <w:t>Str.</w:t>
      </w:r>
      <w:r>
        <w:rPr>
          <w:spacing w:val="-4"/>
          <w:sz w:val="16"/>
        </w:rPr>
        <w:t xml:space="preserve"> </w:t>
      </w:r>
      <w:r>
        <w:rPr>
          <w:spacing w:val="-5"/>
          <w:sz w:val="16"/>
        </w:rPr>
        <w:t>1/1</w:t>
      </w:r>
    </w:p>
    <w:sectPr w:rsidR="00125069">
      <w:type w:val="continuous"/>
      <w:pgSz w:w="11900" w:h="16840"/>
      <w:pgMar w:top="68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25069"/>
    <w:rsid w:val="00125069"/>
    <w:rsid w:val="00CF6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2101E"/>
  <w15:docId w15:val="{BF57AA05-C2F2-42FC-92AA-CA743534E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b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Palatino Linotype" w:eastAsia="Palatino Linotype" w:hAnsi="Palatino Linotype" w:cs="Palatino Linotype"/>
      <w:b/>
      <w:bCs/>
    </w:rPr>
  </w:style>
  <w:style w:type="paragraph" w:styleId="Title">
    <w:name w:val="Title"/>
    <w:basedOn w:val="Normal"/>
    <w:uiPriority w:val="1"/>
    <w:qFormat/>
    <w:pPr>
      <w:ind w:right="77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03"/>
      <w:ind w:left="1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2026-07-08T19:16:00Z</dcterms:created>
  <dcterms:modified xsi:type="dcterms:W3CDTF">2026-07-08T19:19:00Z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2026-07-08T00:00:00Z</vt:filetime>
  </property>
  <property fmtid="{D5CDD505-2E9C-101B-9397-08002B2CF9AE}" pid="3" name="Creator">
    <vt:lpwstr>JasperReports Library version 6.12.0-e1b15e8d4e363c4773deb80b349141297779e819</vt:lpwstr>
  </property>
  <property fmtid="{D5CDD505-2E9C-101B-9397-08002B2CF9AE}" pid="4" name="LastSaved">
    <vt:filetime>2026-07-08T00:00:00Z</vt:filetime>
  </property>
  <property fmtid="{D5CDD505-2E9C-101B-9397-08002B2CF9AE}" pid="5" name="Producer">
    <vt:lpwstr>3-Heights(TM) PDF Security Shell 4.8.25.2 (http://www.pdf-tools.com)</vt:lpwstr>
  </property>
</Properties>
</file>