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9ADD3" w14:textId="38C8FBFB" w:rsidR="001A7CE2" w:rsidRDefault="001A7CE2" w:rsidP="001A7CE2">
      <w:pPr>
        <w:textAlignment w:val="baseline"/>
        <w:rPr>
          <w:rFonts w:ascii="Times New Roman" w:hAnsi="Times New Roman" w:cs="Times New Roman"/>
          <w:b/>
          <w:bCs/>
          <w:lang w:val="hr-BA" w:eastAsia="hr-BA"/>
        </w:rPr>
      </w:pPr>
      <w:r w:rsidRPr="001A7CE2">
        <w:rPr>
          <w:rFonts w:ascii="Times New Roman" w:hAnsi="Times New Roman" w:cs="Times New Roman"/>
          <w:b/>
          <w:bCs/>
          <w:lang w:val="en-GB" w:eastAsia="hr-BA"/>
        </w:rPr>
        <w:t xml:space="preserve">REZULTATI ISPITA IZ </w:t>
      </w:r>
      <w:r>
        <w:rPr>
          <w:rFonts w:ascii="Times New Roman" w:hAnsi="Times New Roman" w:cs="Times New Roman"/>
          <w:b/>
          <w:bCs/>
          <w:lang w:val="hr-BA" w:eastAsia="hr-BA"/>
        </w:rPr>
        <w:t xml:space="preserve">PREDMETA FIZIKALNA TERAPIJA II </w:t>
      </w:r>
      <w:r w:rsidRPr="001A7CE2">
        <w:rPr>
          <w:rFonts w:ascii="Times New Roman" w:hAnsi="Times New Roman" w:cs="Times New Roman"/>
          <w:b/>
          <w:bCs/>
          <w:lang w:val="hr-BA" w:eastAsia="hr-BA"/>
        </w:rPr>
        <w:t xml:space="preserve">  </w:t>
      </w:r>
    </w:p>
    <w:p w14:paraId="1177A13B" w14:textId="35710E21" w:rsidR="001A7CE2" w:rsidRDefault="001A7CE2" w:rsidP="001A7CE2">
      <w:pPr>
        <w:textAlignment w:val="baseline"/>
        <w:rPr>
          <w:rFonts w:ascii="Times New Roman" w:hAnsi="Times New Roman" w:cs="Times New Roman"/>
          <w:b/>
          <w:bCs/>
          <w:lang w:val="hr-BA" w:eastAsia="hr-BA"/>
        </w:rPr>
      </w:pPr>
    </w:p>
    <w:p w14:paraId="4D37DC95" w14:textId="77777777" w:rsidR="001A7CE2" w:rsidRPr="001A7CE2" w:rsidRDefault="001A7CE2" w:rsidP="001A7CE2">
      <w:pPr>
        <w:textAlignment w:val="baseline"/>
        <w:rPr>
          <w:rFonts w:ascii="Times New Roman" w:hAnsi="Times New Roman" w:cs="Times New Roman"/>
          <w:sz w:val="18"/>
          <w:szCs w:val="18"/>
          <w:lang w:val="hr-BA" w:eastAsia="hr-BA"/>
        </w:rPr>
      </w:pPr>
    </w:p>
    <w:tbl>
      <w:tblPr>
        <w:tblpPr w:leftFromText="180" w:rightFromText="180" w:vertAnchor="text" w:horzAnchor="page" w:tblpX="562" w:tblpY="153"/>
        <w:tblW w:w="69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4568"/>
      </w:tblGrid>
      <w:tr w:rsidR="001A7CE2" w14:paraId="2C4B37AB" w14:textId="77777777" w:rsidTr="001A7CE2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E3F21" w14:textId="77777777" w:rsidR="001A7CE2" w:rsidRPr="001A7CE2" w:rsidRDefault="001A7CE2" w:rsidP="00F004AD">
            <w:pPr>
              <w:textAlignment w:val="baseline"/>
              <w:rPr>
                <w:rFonts w:ascii="Times New Roman" w:hAnsi="Times New Roman" w:cs="Times New Roman"/>
                <w:lang w:val="hr-BA" w:eastAsia="hr-BA"/>
              </w:rPr>
            </w:pP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Semestar</w:t>
            </w:r>
            <w:proofErr w:type="spellEnd"/>
            <w:r w:rsidRPr="001A7CE2">
              <w:rPr>
                <w:rFonts w:ascii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8E021" w14:textId="15C45821" w:rsidR="001A7CE2" w:rsidRPr="001A7CE2" w:rsidRDefault="001A7CE2" w:rsidP="00F004AD">
            <w:pPr>
              <w:textAlignment w:val="baseline"/>
              <w:rPr>
                <w:rFonts w:ascii="Times New Roman" w:hAnsi="Times New Roman" w:cs="Times New Roman"/>
                <w:lang w:val="hr-BA" w:eastAsia="hr-BA"/>
              </w:rPr>
            </w:pPr>
            <w:r w:rsidRPr="001A7CE2">
              <w:rPr>
                <w:rFonts w:ascii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 w:eastAsia="hr-BA"/>
              </w:rPr>
              <w:t>Četvrti</w:t>
            </w:r>
            <w:proofErr w:type="spellEnd"/>
            <w:r w:rsidRPr="001A7CE2">
              <w:rPr>
                <w:rFonts w:ascii="Times New Roman" w:hAnsi="Times New Roman" w:cs="Times New Roman"/>
                <w:lang w:val="en-GB" w:eastAsia="hr-BA"/>
              </w:rPr>
              <w:t xml:space="preserve"> (I</w:t>
            </w:r>
            <w:r>
              <w:rPr>
                <w:rFonts w:ascii="Times New Roman" w:hAnsi="Times New Roman" w:cs="Times New Roman"/>
                <w:lang w:val="en-GB" w:eastAsia="hr-BA"/>
              </w:rPr>
              <w:t>V</w:t>
            </w:r>
            <w:r w:rsidRPr="001A7CE2">
              <w:rPr>
                <w:rFonts w:ascii="Times New Roman" w:hAnsi="Times New Roman" w:cs="Times New Roman"/>
                <w:lang w:val="en-GB" w:eastAsia="hr-BA"/>
              </w:rPr>
              <w:t xml:space="preserve">) </w:t>
            </w: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semestar</w:t>
            </w:r>
            <w:proofErr w:type="spellEnd"/>
            <w:r w:rsidRPr="001A7CE2">
              <w:rPr>
                <w:rFonts w:ascii="Times New Roman" w:hAnsi="Times New Roman" w:cs="Times New Roman"/>
                <w:lang w:val="en-GB" w:eastAsia="hr-BA"/>
              </w:rPr>
              <w:t xml:space="preserve"> (2025/2026)</w:t>
            </w:r>
            <w:r w:rsidRPr="001A7CE2">
              <w:rPr>
                <w:rFonts w:ascii="Times New Roman" w:hAnsi="Times New Roman" w:cs="Times New Roman"/>
                <w:lang w:val="hr-BA" w:eastAsia="hr-BA"/>
              </w:rPr>
              <w:t> </w:t>
            </w:r>
          </w:p>
        </w:tc>
      </w:tr>
      <w:tr w:rsidR="001A7CE2" w14:paraId="06B836C8" w14:textId="77777777" w:rsidTr="001A7CE2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36141" w14:textId="77777777" w:rsidR="001A7CE2" w:rsidRPr="001A7CE2" w:rsidRDefault="001A7CE2" w:rsidP="00F004AD">
            <w:pPr>
              <w:textAlignment w:val="baseline"/>
              <w:rPr>
                <w:rFonts w:ascii="Times New Roman" w:hAnsi="Times New Roman" w:cs="Times New Roman"/>
                <w:lang w:val="hr-BA" w:eastAsia="hr-BA"/>
              </w:rPr>
            </w:pP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Studij</w:t>
            </w:r>
            <w:proofErr w:type="spellEnd"/>
            <w:r w:rsidRPr="001A7CE2">
              <w:rPr>
                <w:rFonts w:ascii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6D50E" w14:textId="77777777" w:rsidR="001A7CE2" w:rsidRPr="001A7CE2" w:rsidRDefault="001A7CE2" w:rsidP="00F004AD">
            <w:pPr>
              <w:textAlignment w:val="baseline"/>
              <w:rPr>
                <w:rFonts w:ascii="Times New Roman" w:hAnsi="Times New Roman" w:cs="Times New Roman"/>
                <w:lang w:val="hr-BA" w:eastAsia="hr-BA"/>
              </w:rPr>
            </w:pPr>
            <w:r w:rsidRPr="001A7CE2">
              <w:rPr>
                <w:rFonts w:ascii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Studij</w:t>
            </w:r>
            <w:proofErr w:type="spellEnd"/>
            <w:r w:rsidRPr="001A7CE2">
              <w:rPr>
                <w:rFonts w:ascii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Fizioterapija</w:t>
            </w:r>
            <w:proofErr w:type="spellEnd"/>
            <w:r w:rsidRPr="001A7CE2">
              <w:rPr>
                <w:rFonts w:ascii="Times New Roman" w:hAnsi="Times New Roman" w:cs="Times New Roman"/>
                <w:lang w:val="hr-BA" w:eastAsia="hr-BA"/>
              </w:rPr>
              <w:t> </w:t>
            </w:r>
          </w:p>
        </w:tc>
      </w:tr>
      <w:tr w:rsidR="001A7CE2" w14:paraId="422B44A3" w14:textId="77777777" w:rsidTr="001A7CE2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A4F14" w14:textId="77777777" w:rsidR="001A7CE2" w:rsidRPr="001A7CE2" w:rsidRDefault="001A7CE2" w:rsidP="00F004AD">
            <w:pPr>
              <w:textAlignment w:val="baseline"/>
              <w:rPr>
                <w:rFonts w:ascii="Times New Roman" w:hAnsi="Times New Roman" w:cs="Times New Roman"/>
                <w:lang w:val="hr-BA" w:eastAsia="hr-BA"/>
              </w:rPr>
            </w:pP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Način</w:t>
            </w:r>
            <w:proofErr w:type="spellEnd"/>
            <w:r w:rsidRPr="001A7CE2">
              <w:rPr>
                <w:rFonts w:ascii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studiranja</w:t>
            </w:r>
            <w:proofErr w:type="spellEnd"/>
            <w:r w:rsidRPr="001A7CE2">
              <w:rPr>
                <w:rFonts w:ascii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89A7B" w14:textId="77777777" w:rsidR="001A7CE2" w:rsidRPr="001A7CE2" w:rsidRDefault="001A7CE2" w:rsidP="00F004AD">
            <w:pPr>
              <w:textAlignment w:val="baseline"/>
              <w:rPr>
                <w:rFonts w:ascii="Times New Roman" w:hAnsi="Times New Roman" w:cs="Times New Roman"/>
                <w:lang w:val="hr-BA" w:eastAsia="hr-BA"/>
              </w:rPr>
            </w:pPr>
            <w:r w:rsidRPr="001A7CE2">
              <w:rPr>
                <w:rFonts w:ascii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Redovni</w:t>
            </w:r>
            <w:proofErr w:type="spellEnd"/>
            <w:r w:rsidRPr="001A7CE2">
              <w:rPr>
                <w:rFonts w:ascii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i</w:t>
            </w:r>
            <w:proofErr w:type="spellEnd"/>
            <w:r w:rsidRPr="001A7CE2">
              <w:rPr>
                <w:rFonts w:ascii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redovni</w:t>
            </w:r>
            <w:proofErr w:type="spellEnd"/>
            <w:r w:rsidRPr="001A7CE2">
              <w:rPr>
                <w:rFonts w:ascii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samofinansirajući</w:t>
            </w:r>
            <w:proofErr w:type="spellEnd"/>
            <w:r w:rsidRPr="001A7CE2">
              <w:rPr>
                <w:rFonts w:ascii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studij</w:t>
            </w:r>
            <w:proofErr w:type="spellEnd"/>
            <w:r w:rsidRPr="001A7CE2">
              <w:rPr>
                <w:rFonts w:ascii="Times New Roman" w:hAnsi="Times New Roman" w:cs="Times New Roman"/>
                <w:lang w:val="hr-BA" w:eastAsia="hr-BA"/>
              </w:rPr>
              <w:t> </w:t>
            </w:r>
          </w:p>
        </w:tc>
      </w:tr>
      <w:tr w:rsidR="001A7CE2" w14:paraId="286E5B98" w14:textId="77777777" w:rsidTr="001A7CE2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506E5" w14:textId="77777777" w:rsidR="001A7CE2" w:rsidRPr="001A7CE2" w:rsidRDefault="001A7CE2" w:rsidP="00F004AD">
            <w:pPr>
              <w:textAlignment w:val="baseline"/>
              <w:rPr>
                <w:rFonts w:ascii="Times New Roman" w:hAnsi="Times New Roman" w:cs="Times New Roman"/>
                <w:lang w:val="hr-BA" w:eastAsia="hr-BA"/>
              </w:rPr>
            </w:pP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Predmet</w:t>
            </w:r>
            <w:proofErr w:type="spellEnd"/>
            <w:r w:rsidRPr="001A7CE2">
              <w:rPr>
                <w:rFonts w:ascii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164554" w14:textId="0BACB907" w:rsidR="001A7CE2" w:rsidRPr="001A7CE2" w:rsidRDefault="001A7CE2" w:rsidP="001A7CE2">
            <w:pPr>
              <w:jc w:val="both"/>
              <w:textAlignment w:val="baseline"/>
              <w:rPr>
                <w:rFonts w:ascii="Times New Roman" w:hAnsi="Times New Roman" w:cs="Times New Roman"/>
                <w:lang w:val="hr-BA" w:eastAsia="hr-BA"/>
              </w:rPr>
            </w:pPr>
            <w:r w:rsidRPr="001A7CE2">
              <w:rPr>
                <w:rFonts w:ascii="Times New Roman" w:hAnsi="Times New Roman" w:cs="Times New Roman"/>
                <w:lang w:val="hr-BA" w:eastAsia="hr-B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hr-BA" w:eastAsia="hr-BA"/>
              </w:rPr>
              <w:t xml:space="preserve"> </w:t>
            </w:r>
            <w:r w:rsidRPr="001A7CE2">
              <w:rPr>
                <w:rFonts w:ascii="Times New Roman" w:hAnsi="Times New Roman" w:cs="Times New Roman"/>
                <w:lang w:val="hr-BA" w:eastAsia="hr-BA"/>
              </w:rPr>
              <w:t xml:space="preserve">Fizikalna terapija </w:t>
            </w:r>
            <w:r>
              <w:rPr>
                <w:rFonts w:ascii="Times New Roman" w:hAnsi="Times New Roman" w:cs="Times New Roman"/>
                <w:lang w:val="hr-BA" w:eastAsia="hr-BA"/>
              </w:rPr>
              <w:t>II</w:t>
            </w:r>
          </w:p>
        </w:tc>
      </w:tr>
      <w:tr w:rsidR="001A7CE2" w14:paraId="5927F42F" w14:textId="77777777" w:rsidTr="001A7CE2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C92EA" w14:textId="77777777" w:rsidR="001A7CE2" w:rsidRPr="001A7CE2" w:rsidRDefault="001A7CE2" w:rsidP="00F004AD">
            <w:pPr>
              <w:textAlignment w:val="baseline"/>
              <w:rPr>
                <w:rFonts w:ascii="Times New Roman" w:hAnsi="Times New Roman" w:cs="Times New Roman"/>
                <w:lang w:val="hr-BA" w:eastAsia="hr-BA"/>
              </w:rPr>
            </w:pP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Odgovorni</w:t>
            </w:r>
            <w:proofErr w:type="spellEnd"/>
            <w:r w:rsidRPr="001A7CE2">
              <w:rPr>
                <w:rFonts w:ascii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nastavnik</w:t>
            </w:r>
            <w:proofErr w:type="spellEnd"/>
            <w:r w:rsidRPr="001A7CE2">
              <w:rPr>
                <w:rFonts w:ascii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CD36D" w14:textId="77777777" w:rsidR="001A7CE2" w:rsidRPr="001A7CE2" w:rsidRDefault="001A7CE2" w:rsidP="00F004AD">
            <w:pPr>
              <w:textAlignment w:val="baseline"/>
              <w:rPr>
                <w:rFonts w:ascii="Times New Roman" w:hAnsi="Times New Roman" w:cs="Times New Roman"/>
                <w:lang w:val="hr-BA" w:eastAsia="hr-BA"/>
              </w:rPr>
            </w:pPr>
            <w:r w:rsidRPr="001A7CE2">
              <w:rPr>
                <w:rFonts w:ascii="Times New Roman" w:hAnsi="Times New Roman" w:cs="Times New Roman"/>
                <w:lang w:val="hr-BA" w:eastAsia="hr-BA"/>
              </w:rPr>
              <w:t xml:space="preserve"> Prof.dr. Samir Bojičić  </w:t>
            </w:r>
          </w:p>
        </w:tc>
      </w:tr>
      <w:tr w:rsidR="001A7CE2" w14:paraId="4F244C6F" w14:textId="77777777" w:rsidTr="001A7CE2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8504" w14:textId="77777777" w:rsidR="001A7CE2" w:rsidRPr="001A7CE2" w:rsidRDefault="001A7CE2" w:rsidP="00F004AD">
            <w:pPr>
              <w:textAlignment w:val="baseline"/>
              <w:rPr>
                <w:rFonts w:ascii="Times New Roman" w:hAnsi="Times New Roman" w:cs="Times New Roman"/>
                <w:lang w:val="en-GB" w:eastAsia="hr-BA"/>
              </w:rPr>
            </w:pPr>
            <w:r w:rsidRPr="001A7CE2">
              <w:rPr>
                <w:rFonts w:ascii="Times New Roman" w:hAnsi="Times New Roman" w:cs="Times New Roman"/>
                <w:lang w:val="en-GB" w:eastAsia="hr-BA"/>
              </w:rPr>
              <w:t xml:space="preserve">Datum </w:t>
            </w:r>
            <w:proofErr w:type="spellStart"/>
            <w:r w:rsidRPr="001A7CE2">
              <w:rPr>
                <w:rFonts w:ascii="Times New Roman" w:hAnsi="Times New Roman" w:cs="Times New Roman"/>
                <w:lang w:val="en-GB" w:eastAsia="hr-BA"/>
              </w:rPr>
              <w:t>održavanja</w:t>
            </w:r>
            <w:proofErr w:type="spellEnd"/>
          </w:p>
        </w:tc>
        <w:tc>
          <w:tcPr>
            <w:tcW w:w="4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ED167" w14:textId="7C43025A" w:rsidR="001A7CE2" w:rsidRPr="001A7CE2" w:rsidRDefault="001A7CE2" w:rsidP="00F004AD">
            <w:pPr>
              <w:textAlignment w:val="baseline"/>
              <w:rPr>
                <w:rFonts w:ascii="Times New Roman" w:hAnsi="Times New Roman" w:cs="Times New Roman"/>
                <w:lang w:val="hr-BA" w:eastAsia="hr-BA"/>
              </w:rPr>
            </w:pPr>
            <w:r>
              <w:rPr>
                <w:rFonts w:ascii="Times New Roman" w:hAnsi="Times New Roman" w:cs="Times New Roman"/>
                <w:lang w:val="hr-BA" w:eastAsia="hr-BA"/>
              </w:rPr>
              <w:t xml:space="preserve"> </w:t>
            </w:r>
            <w:r w:rsidRPr="001A7CE2">
              <w:rPr>
                <w:rFonts w:ascii="Times New Roman" w:hAnsi="Times New Roman" w:cs="Times New Roman"/>
                <w:lang w:val="hr-BA" w:eastAsia="hr-BA"/>
              </w:rPr>
              <w:t>0</w:t>
            </w:r>
            <w:r w:rsidRPr="001A7CE2">
              <w:rPr>
                <w:rFonts w:ascii="Times New Roman" w:hAnsi="Times New Roman" w:cs="Times New Roman"/>
                <w:lang w:val="hr-BA" w:eastAsia="hr-BA"/>
              </w:rPr>
              <w:t>6</w:t>
            </w:r>
            <w:r w:rsidRPr="001A7CE2">
              <w:rPr>
                <w:rFonts w:ascii="Times New Roman" w:hAnsi="Times New Roman" w:cs="Times New Roman"/>
                <w:lang w:val="hr-BA" w:eastAsia="hr-BA"/>
              </w:rPr>
              <w:t xml:space="preserve">.07.2026. </w:t>
            </w:r>
          </w:p>
        </w:tc>
      </w:tr>
    </w:tbl>
    <w:p w14:paraId="0EE0E095" w14:textId="64147AC9" w:rsidR="00997160" w:rsidRPr="00485C96" w:rsidRDefault="00997160">
      <w:pPr>
        <w:rPr>
          <w:rFonts w:ascii="Times New Roman" w:hAnsi="Times New Roman" w:cs="Times New Roman"/>
        </w:rPr>
      </w:pPr>
    </w:p>
    <w:p w14:paraId="00B755E1" w14:textId="14663896" w:rsidR="00997160" w:rsidRPr="00485C96" w:rsidRDefault="00997160">
      <w:pPr>
        <w:rPr>
          <w:rFonts w:ascii="Times New Roman" w:hAnsi="Times New Roman" w:cs="Times New Roman"/>
        </w:rPr>
      </w:pPr>
    </w:p>
    <w:p w14:paraId="4605F57F" w14:textId="6DA7D93C" w:rsidR="00997160" w:rsidRPr="00485C96" w:rsidRDefault="00997160">
      <w:pPr>
        <w:rPr>
          <w:rFonts w:ascii="Times New Roman" w:hAnsi="Times New Roman" w:cs="Times New Roman"/>
        </w:rPr>
      </w:pPr>
    </w:p>
    <w:p w14:paraId="5B45B34E" w14:textId="1BFC8F61" w:rsidR="00997160" w:rsidRPr="00485C96" w:rsidRDefault="00997160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XSpec="center" w:tblpY="5561"/>
        <w:tblW w:w="7881" w:type="dxa"/>
        <w:tblLook w:val="04A0" w:firstRow="1" w:lastRow="0" w:firstColumn="1" w:lastColumn="0" w:noHBand="0" w:noVBand="1"/>
      </w:tblPr>
      <w:tblGrid>
        <w:gridCol w:w="558"/>
        <w:gridCol w:w="1613"/>
        <w:gridCol w:w="1665"/>
        <w:gridCol w:w="1363"/>
        <w:gridCol w:w="2682"/>
      </w:tblGrid>
      <w:tr w:rsidR="001A7CE2" w:rsidRPr="00485C96" w14:paraId="4B6C0A72" w14:textId="77777777" w:rsidTr="001A7CE2">
        <w:tc>
          <w:tcPr>
            <w:tcW w:w="558" w:type="dxa"/>
          </w:tcPr>
          <w:p w14:paraId="6AFC2760" w14:textId="77777777" w:rsidR="001A7CE2" w:rsidRPr="00485C96" w:rsidRDefault="001A7CE2" w:rsidP="001A7CE2">
            <w:pPr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Rb.</w:t>
            </w:r>
          </w:p>
        </w:tc>
        <w:tc>
          <w:tcPr>
            <w:tcW w:w="1613" w:type="dxa"/>
          </w:tcPr>
          <w:p w14:paraId="667F883B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Broj indeksa</w:t>
            </w:r>
          </w:p>
        </w:tc>
        <w:tc>
          <w:tcPr>
            <w:tcW w:w="1665" w:type="dxa"/>
          </w:tcPr>
          <w:p w14:paraId="459A311A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Praktični ispit</w:t>
            </w:r>
          </w:p>
        </w:tc>
        <w:tc>
          <w:tcPr>
            <w:tcW w:w="1363" w:type="dxa"/>
          </w:tcPr>
          <w:p w14:paraId="475A7AFA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Test</w:t>
            </w:r>
          </w:p>
        </w:tc>
        <w:tc>
          <w:tcPr>
            <w:tcW w:w="2682" w:type="dxa"/>
          </w:tcPr>
          <w:p w14:paraId="752C9C10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485C96">
              <w:rPr>
                <w:rFonts w:ascii="Times New Roman" w:hAnsi="Times New Roman" w:cs="Times New Roman"/>
                <w:b/>
                <w:bCs/>
                <w:lang w:val="hr-HR"/>
              </w:rPr>
              <w:t>KONAČNA  OCJENA</w:t>
            </w:r>
          </w:p>
        </w:tc>
      </w:tr>
      <w:tr w:rsidR="001A7CE2" w:rsidRPr="00485C96" w14:paraId="65B4C0D9" w14:textId="77777777" w:rsidTr="001A7CE2">
        <w:tc>
          <w:tcPr>
            <w:tcW w:w="558" w:type="dxa"/>
          </w:tcPr>
          <w:p w14:paraId="0AD9A257" w14:textId="77777777" w:rsidR="001A7CE2" w:rsidRPr="00F672D0" w:rsidRDefault="001A7CE2" w:rsidP="001A7CE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5A359ECC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1822/24-F</w:t>
            </w:r>
          </w:p>
        </w:tc>
        <w:tc>
          <w:tcPr>
            <w:tcW w:w="1665" w:type="dxa"/>
          </w:tcPr>
          <w:p w14:paraId="5619E4FB" w14:textId="77777777" w:rsidR="001A7CE2" w:rsidRPr="00C53082" w:rsidRDefault="001A7CE2" w:rsidP="001A7CE2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Sedam (7)</w:t>
            </w:r>
          </w:p>
        </w:tc>
        <w:tc>
          <w:tcPr>
            <w:tcW w:w="1363" w:type="dxa"/>
          </w:tcPr>
          <w:p w14:paraId="3A72481A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</w:rPr>
            </w:pPr>
            <w:r w:rsidRPr="00BC5AF4">
              <w:rPr>
                <w:rFonts w:ascii="Times New Roman" w:hAnsi="Times New Roman" w:cs="Times New Roman"/>
                <w:lang w:val="hr-HR"/>
              </w:rPr>
              <w:t>Pet (5)</w:t>
            </w:r>
          </w:p>
        </w:tc>
        <w:tc>
          <w:tcPr>
            <w:tcW w:w="2682" w:type="dxa"/>
          </w:tcPr>
          <w:p w14:paraId="4D44DBE5" w14:textId="77777777" w:rsidR="001A7CE2" w:rsidRPr="001A7CE2" w:rsidRDefault="001A7CE2" w:rsidP="001A7C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CE2">
              <w:rPr>
                <w:rFonts w:ascii="Times New Roman" w:hAnsi="Times New Roman" w:cs="Times New Roman"/>
                <w:b/>
                <w:bCs/>
                <w:lang w:val="hr-HR"/>
              </w:rPr>
              <w:t>Pet (5)</w:t>
            </w:r>
          </w:p>
        </w:tc>
      </w:tr>
      <w:tr w:rsidR="001A7CE2" w:rsidRPr="00485C96" w14:paraId="38280115" w14:textId="77777777" w:rsidTr="001A7CE2">
        <w:tc>
          <w:tcPr>
            <w:tcW w:w="558" w:type="dxa"/>
          </w:tcPr>
          <w:p w14:paraId="62572ACF" w14:textId="77777777" w:rsidR="001A7CE2" w:rsidRPr="00F672D0" w:rsidRDefault="001A7CE2" w:rsidP="001A7CE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45122935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1816/24-F</w:t>
            </w:r>
          </w:p>
        </w:tc>
        <w:tc>
          <w:tcPr>
            <w:tcW w:w="1665" w:type="dxa"/>
          </w:tcPr>
          <w:p w14:paraId="64C3A035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A46C7">
              <w:rPr>
                <w:rFonts w:ascii="Times New Roman" w:hAnsi="Times New Roman" w:cs="Times New Roman"/>
                <w:lang w:val="hr-HR"/>
              </w:rPr>
              <w:t>Devet (9)</w:t>
            </w:r>
          </w:p>
        </w:tc>
        <w:tc>
          <w:tcPr>
            <w:tcW w:w="1363" w:type="dxa"/>
          </w:tcPr>
          <w:p w14:paraId="3FE5F5CF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Deset</w:t>
            </w:r>
            <w:r w:rsidRPr="00CA46C7">
              <w:rPr>
                <w:rFonts w:ascii="Times New Roman" w:hAnsi="Times New Roman" w:cs="Times New Roman"/>
                <w:lang w:val="hr-HR"/>
              </w:rPr>
              <w:t xml:space="preserve"> (</w:t>
            </w:r>
            <w:r>
              <w:rPr>
                <w:rFonts w:ascii="Times New Roman" w:hAnsi="Times New Roman" w:cs="Times New Roman"/>
                <w:lang w:val="hr-HR"/>
              </w:rPr>
              <w:t>10</w:t>
            </w:r>
            <w:r w:rsidRPr="00CA46C7">
              <w:rPr>
                <w:rFonts w:ascii="Times New Roman" w:hAnsi="Times New Roman" w:cs="Times New Roman"/>
                <w:lang w:val="hr-HR"/>
              </w:rPr>
              <w:t>)</w:t>
            </w:r>
          </w:p>
        </w:tc>
        <w:tc>
          <w:tcPr>
            <w:tcW w:w="2682" w:type="dxa"/>
          </w:tcPr>
          <w:p w14:paraId="7413D6E5" w14:textId="77777777" w:rsidR="001A7CE2" w:rsidRPr="001A7CE2" w:rsidRDefault="001A7CE2" w:rsidP="001A7C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CE2">
              <w:rPr>
                <w:rFonts w:ascii="Times New Roman" w:hAnsi="Times New Roman" w:cs="Times New Roman"/>
                <w:b/>
                <w:bCs/>
                <w:lang w:val="hr-HR"/>
              </w:rPr>
              <w:t>Deset (10)</w:t>
            </w:r>
          </w:p>
        </w:tc>
      </w:tr>
      <w:tr w:rsidR="001A7CE2" w:rsidRPr="00485C96" w14:paraId="61D4DC03" w14:textId="77777777" w:rsidTr="001A7CE2">
        <w:tc>
          <w:tcPr>
            <w:tcW w:w="558" w:type="dxa"/>
          </w:tcPr>
          <w:p w14:paraId="71BE6010" w14:textId="77777777" w:rsidR="001A7CE2" w:rsidRPr="00F672D0" w:rsidRDefault="001A7CE2" w:rsidP="001A7CE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2F78330F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1812/24-F</w:t>
            </w:r>
          </w:p>
        </w:tc>
        <w:tc>
          <w:tcPr>
            <w:tcW w:w="1665" w:type="dxa"/>
          </w:tcPr>
          <w:p w14:paraId="314B99FF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</w:rPr>
            </w:pPr>
            <w:r w:rsidRPr="00CA46C7">
              <w:rPr>
                <w:rFonts w:ascii="Times New Roman" w:hAnsi="Times New Roman" w:cs="Times New Roman"/>
                <w:lang w:val="hr-HR"/>
              </w:rPr>
              <w:t>Devet (9)</w:t>
            </w:r>
          </w:p>
        </w:tc>
        <w:tc>
          <w:tcPr>
            <w:tcW w:w="1363" w:type="dxa"/>
          </w:tcPr>
          <w:p w14:paraId="3C5F936B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hr-HR"/>
              </w:rPr>
              <w:t>Deset</w:t>
            </w:r>
            <w:r w:rsidRPr="00CA46C7">
              <w:rPr>
                <w:rFonts w:ascii="Times New Roman" w:hAnsi="Times New Roman" w:cs="Times New Roman"/>
                <w:lang w:val="hr-HR"/>
              </w:rPr>
              <w:t xml:space="preserve"> (</w:t>
            </w:r>
            <w:r>
              <w:rPr>
                <w:rFonts w:ascii="Times New Roman" w:hAnsi="Times New Roman" w:cs="Times New Roman"/>
                <w:lang w:val="hr-HR"/>
              </w:rPr>
              <w:t>10</w:t>
            </w:r>
            <w:r w:rsidRPr="00CA46C7">
              <w:rPr>
                <w:rFonts w:ascii="Times New Roman" w:hAnsi="Times New Roman" w:cs="Times New Roman"/>
                <w:lang w:val="hr-HR"/>
              </w:rPr>
              <w:t>)</w:t>
            </w:r>
          </w:p>
        </w:tc>
        <w:tc>
          <w:tcPr>
            <w:tcW w:w="2682" w:type="dxa"/>
          </w:tcPr>
          <w:p w14:paraId="39A74A29" w14:textId="77777777" w:rsidR="001A7CE2" w:rsidRPr="001A7CE2" w:rsidRDefault="001A7CE2" w:rsidP="001A7C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CE2">
              <w:rPr>
                <w:rFonts w:ascii="Times New Roman" w:hAnsi="Times New Roman" w:cs="Times New Roman"/>
                <w:b/>
                <w:bCs/>
                <w:lang w:val="hr-HR"/>
              </w:rPr>
              <w:t>Deset (10)</w:t>
            </w:r>
          </w:p>
        </w:tc>
      </w:tr>
      <w:tr w:rsidR="001A7CE2" w:rsidRPr="00485C96" w14:paraId="77C670DF" w14:textId="77777777" w:rsidTr="001A7CE2">
        <w:tc>
          <w:tcPr>
            <w:tcW w:w="558" w:type="dxa"/>
          </w:tcPr>
          <w:p w14:paraId="3E09461E" w14:textId="77777777" w:rsidR="001A7CE2" w:rsidRPr="00F672D0" w:rsidRDefault="001A7CE2" w:rsidP="001A7CE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04D3BD60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1829/24-F</w:t>
            </w:r>
          </w:p>
        </w:tc>
        <w:tc>
          <w:tcPr>
            <w:tcW w:w="1665" w:type="dxa"/>
          </w:tcPr>
          <w:p w14:paraId="4A14C27F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070E0D">
              <w:rPr>
                <w:rFonts w:ascii="Times New Roman" w:hAnsi="Times New Roman" w:cs="Times New Roman"/>
                <w:lang w:val="hr-HR"/>
              </w:rPr>
              <w:t>Devet (9)</w:t>
            </w:r>
          </w:p>
        </w:tc>
        <w:tc>
          <w:tcPr>
            <w:tcW w:w="1363" w:type="dxa"/>
          </w:tcPr>
          <w:p w14:paraId="19766BF0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</w:rPr>
            </w:pPr>
            <w:r w:rsidRPr="00070E0D">
              <w:rPr>
                <w:rFonts w:ascii="Times New Roman" w:hAnsi="Times New Roman" w:cs="Times New Roman"/>
                <w:lang w:val="hr-HR"/>
              </w:rPr>
              <w:t>Devet (9)</w:t>
            </w:r>
          </w:p>
        </w:tc>
        <w:tc>
          <w:tcPr>
            <w:tcW w:w="2682" w:type="dxa"/>
          </w:tcPr>
          <w:p w14:paraId="6F179BF1" w14:textId="77777777" w:rsidR="001A7CE2" w:rsidRPr="001A7CE2" w:rsidRDefault="001A7CE2" w:rsidP="001A7C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CE2">
              <w:rPr>
                <w:rFonts w:ascii="Times New Roman" w:hAnsi="Times New Roman" w:cs="Times New Roman"/>
                <w:b/>
                <w:bCs/>
                <w:lang w:val="hr-HR"/>
              </w:rPr>
              <w:t>Devet (9)</w:t>
            </w:r>
          </w:p>
        </w:tc>
      </w:tr>
      <w:tr w:rsidR="001A7CE2" w:rsidRPr="00485C96" w14:paraId="4847D06C" w14:textId="77777777" w:rsidTr="001A7CE2">
        <w:tc>
          <w:tcPr>
            <w:tcW w:w="558" w:type="dxa"/>
          </w:tcPr>
          <w:p w14:paraId="12E512D3" w14:textId="77777777" w:rsidR="001A7CE2" w:rsidRPr="00F672D0" w:rsidRDefault="001A7CE2" w:rsidP="001A7CE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Align w:val="bottom"/>
          </w:tcPr>
          <w:p w14:paraId="790FED35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</w:rPr>
            </w:pPr>
            <w:r w:rsidRPr="00485C96">
              <w:rPr>
                <w:rFonts w:ascii="Times New Roman" w:hAnsi="Times New Roman" w:cs="Times New Roman"/>
              </w:rPr>
              <w:t>1846/24-F</w:t>
            </w:r>
          </w:p>
        </w:tc>
        <w:tc>
          <w:tcPr>
            <w:tcW w:w="1665" w:type="dxa"/>
          </w:tcPr>
          <w:p w14:paraId="730C122C" w14:textId="77777777" w:rsidR="001A7CE2" w:rsidRPr="002D1CF3" w:rsidRDefault="001A7CE2" w:rsidP="001A7CE2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93760">
              <w:rPr>
                <w:rFonts w:ascii="Times New Roman" w:hAnsi="Times New Roman" w:cs="Times New Roman"/>
                <w:lang w:val="hr-HR"/>
              </w:rPr>
              <w:t>Šest (6)</w:t>
            </w:r>
          </w:p>
        </w:tc>
        <w:tc>
          <w:tcPr>
            <w:tcW w:w="1363" w:type="dxa"/>
          </w:tcPr>
          <w:p w14:paraId="31220F02" w14:textId="77777777" w:rsidR="001A7CE2" w:rsidRPr="00485C96" w:rsidRDefault="001A7CE2" w:rsidP="001A7CE2">
            <w:pPr>
              <w:jc w:val="center"/>
              <w:rPr>
                <w:rFonts w:ascii="Times New Roman" w:hAnsi="Times New Roman" w:cs="Times New Roman"/>
              </w:rPr>
            </w:pPr>
            <w:r w:rsidRPr="00C93760">
              <w:rPr>
                <w:rFonts w:ascii="Times New Roman" w:hAnsi="Times New Roman" w:cs="Times New Roman"/>
                <w:lang w:val="hr-HR"/>
              </w:rPr>
              <w:t>Šest (6)</w:t>
            </w:r>
          </w:p>
        </w:tc>
        <w:tc>
          <w:tcPr>
            <w:tcW w:w="2682" w:type="dxa"/>
          </w:tcPr>
          <w:p w14:paraId="02A67E4C" w14:textId="77777777" w:rsidR="001A7CE2" w:rsidRPr="001A7CE2" w:rsidRDefault="001A7CE2" w:rsidP="001A7C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CE2">
              <w:rPr>
                <w:rFonts w:ascii="Times New Roman" w:hAnsi="Times New Roman" w:cs="Times New Roman"/>
                <w:b/>
                <w:bCs/>
                <w:lang w:val="hr-HR"/>
              </w:rPr>
              <w:t>Šest (6)</w:t>
            </w:r>
          </w:p>
        </w:tc>
      </w:tr>
    </w:tbl>
    <w:p w14:paraId="43154020" w14:textId="28F676BC" w:rsidR="00997160" w:rsidRDefault="00997160">
      <w:pPr>
        <w:rPr>
          <w:rFonts w:ascii="Times New Roman" w:hAnsi="Times New Roman" w:cs="Times New Roman"/>
        </w:rPr>
      </w:pPr>
    </w:p>
    <w:p w14:paraId="1235CD83" w14:textId="3519CB72" w:rsidR="001A7CE2" w:rsidRDefault="001A7CE2">
      <w:pPr>
        <w:rPr>
          <w:rFonts w:ascii="Times New Roman" w:hAnsi="Times New Roman" w:cs="Times New Roman"/>
        </w:rPr>
      </w:pPr>
    </w:p>
    <w:p w14:paraId="399E9860" w14:textId="14486B0D" w:rsidR="001A7CE2" w:rsidRDefault="001A7CE2">
      <w:pPr>
        <w:rPr>
          <w:rFonts w:ascii="Times New Roman" w:hAnsi="Times New Roman" w:cs="Times New Roman"/>
        </w:rPr>
      </w:pPr>
    </w:p>
    <w:p w14:paraId="393F92D6" w14:textId="56F0EFA9" w:rsidR="001A7CE2" w:rsidRDefault="001A7CE2">
      <w:pPr>
        <w:rPr>
          <w:rFonts w:ascii="Times New Roman" w:hAnsi="Times New Roman" w:cs="Times New Roman"/>
        </w:rPr>
      </w:pPr>
    </w:p>
    <w:p w14:paraId="74271104" w14:textId="19C4B281" w:rsidR="001A7CE2" w:rsidRDefault="001A7CE2">
      <w:pPr>
        <w:rPr>
          <w:rFonts w:ascii="Times New Roman" w:hAnsi="Times New Roman" w:cs="Times New Roman"/>
        </w:rPr>
      </w:pPr>
    </w:p>
    <w:p w14:paraId="2A00AFA5" w14:textId="775F09EE" w:rsidR="001A7CE2" w:rsidRDefault="001A7CE2">
      <w:pPr>
        <w:rPr>
          <w:rFonts w:ascii="Times New Roman" w:hAnsi="Times New Roman" w:cs="Times New Roman"/>
        </w:rPr>
      </w:pPr>
    </w:p>
    <w:p w14:paraId="140CEA1F" w14:textId="4E7E6813" w:rsidR="001A7CE2" w:rsidRDefault="001A7CE2">
      <w:pPr>
        <w:rPr>
          <w:rFonts w:ascii="Times New Roman" w:hAnsi="Times New Roman" w:cs="Times New Roman"/>
        </w:rPr>
      </w:pPr>
    </w:p>
    <w:p w14:paraId="626B7F4F" w14:textId="50FFF4CE" w:rsidR="001A7CE2" w:rsidRDefault="001A7CE2">
      <w:pPr>
        <w:rPr>
          <w:rFonts w:ascii="Times New Roman" w:hAnsi="Times New Roman" w:cs="Times New Roman"/>
        </w:rPr>
      </w:pPr>
    </w:p>
    <w:p w14:paraId="065F6D63" w14:textId="15F42DAF" w:rsidR="001A7CE2" w:rsidRDefault="001A7CE2">
      <w:pPr>
        <w:rPr>
          <w:rFonts w:ascii="Times New Roman" w:hAnsi="Times New Roman" w:cs="Times New Roman"/>
        </w:rPr>
      </w:pPr>
    </w:p>
    <w:p w14:paraId="53894753" w14:textId="54821032" w:rsidR="001A7CE2" w:rsidRDefault="001A7CE2">
      <w:pPr>
        <w:rPr>
          <w:rFonts w:ascii="Times New Roman" w:hAnsi="Times New Roman" w:cs="Times New Roman"/>
        </w:rPr>
      </w:pPr>
    </w:p>
    <w:p w14:paraId="1CB42E3A" w14:textId="475E154D" w:rsidR="001A7CE2" w:rsidRDefault="001A7CE2">
      <w:pPr>
        <w:rPr>
          <w:rFonts w:ascii="Times New Roman" w:hAnsi="Times New Roman" w:cs="Times New Roman"/>
        </w:rPr>
      </w:pPr>
    </w:p>
    <w:p w14:paraId="7F640795" w14:textId="3B83CC73" w:rsidR="001A7CE2" w:rsidRDefault="001A7CE2">
      <w:pPr>
        <w:rPr>
          <w:rFonts w:ascii="Times New Roman" w:hAnsi="Times New Roman" w:cs="Times New Roman"/>
        </w:rPr>
      </w:pPr>
    </w:p>
    <w:p w14:paraId="4A473237" w14:textId="285E4B0A" w:rsidR="001A7CE2" w:rsidRDefault="001A7CE2">
      <w:pPr>
        <w:rPr>
          <w:rFonts w:ascii="Times New Roman" w:hAnsi="Times New Roman" w:cs="Times New Roman"/>
        </w:rPr>
      </w:pPr>
    </w:p>
    <w:p w14:paraId="4471770E" w14:textId="4FF1254F" w:rsidR="001A7CE2" w:rsidRDefault="001A7CE2">
      <w:pPr>
        <w:rPr>
          <w:rFonts w:ascii="Times New Roman" w:hAnsi="Times New Roman" w:cs="Times New Roman"/>
        </w:rPr>
      </w:pPr>
    </w:p>
    <w:p w14:paraId="71311DA4" w14:textId="044B0389" w:rsidR="001A7CE2" w:rsidRDefault="001A7CE2">
      <w:pPr>
        <w:rPr>
          <w:rFonts w:ascii="Times New Roman" w:hAnsi="Times New Roman" w:cs="Times New Roman"/>
        </w:rPr>
      </w:pPr>
    </w:p>
    <w:p w14:paraId="4CD3420F" w14:textId="5F9A287E" w:rsidR="001A7CE2" w:rsidRDefault="001A7CE2">
      <w:pPr>
        <w:rPr>
          <w:rFonts w:ascii="Times New Roman" w:hAnsi="Times New Roman" w:cs="Times New Roman"/>
        </w:rPr>
      </w:pPr>
    </w:p>
    <w:p w14:paraId="74821F08" w14:textId="3EED7642" w:rsidR="001A7CE2" w:rsidRDefault="001A7CE2">
      <w:pPr>
        <w:rPr>
          <w:rFonts w:ascii="Times New Roman" w:hAnsi="Times New Roman" w:cs="Times New Roman"/>
        </w:rPr>
      </w:pPr>
    </w:p>
    <w:p w14:paraId="36DEA1A9" w14:textId="15ECA883" w:rsidR="001A7CE2" w:rsidRDefault="001A7CE2">
      <w:pPr>
        <w:rPr>
          <w:rFonts w:ascii="Times New Roman" w:hAnsi="Times New Roman" w:cs="Times New Roman"/>
        </w:rPr>
      </w:pPr>
    </w:p>
    <w:p w14:paraId="0CC4FE80" w14:textId="69FC3F56" w:rsidR="001A7CE2" w:rsidRDefault="001A7CE2" w:rsidP="001A7CE2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Uvid na test student može da ostvari 0</w:t>
      </w:r>
      <w:r>
        <w:rPr>
          <w:rFonts w:ascii="Times" w:hAnsi="Times"/>
          <w:color w:val="000000"/>
          <w:sz w:val="27"/>
          <w:szCs w:val="27"/>
          <w:lang w:val="hr-HR"/>
        </w:rPr>
        <w:t>9</w:t>
      </w:r>
      <w:r>
        <w:rPr>
          <w:rFonts w:ascii="Times" w:hAnsi="Times"/>
          <w:color w:val="000000"/>
          <w:sz w:val="27"/>
          <w:szCs w:val="27"/>
        </w:rPr>
        <w:t>.</w:t>
      </w:r>
      <w:r>
        <w:rPr>
          <w:rFonts w:ascii="Times" w:hAnsi="Times"/>
          <w:color w:val="000000"/>
          <w:sz w:val="27"/>
          <w:szCs w:val="27"/>
          <w:lang w:val="hr-HR"/>
        </w:rPr>
        <w:t>07.</w:t>
      </w:r>
      <w:r>
        <w:rPr>
          <w:rFonts w:ascii="Times" w:hAnsi="Times"/>
          <w:color w:val="000000"/>
          <w:sz w:val="27"/>
          <w:szCs w:val="27"/>
        </w:rPr>
        <w:t>2026. godine u 10:00 h kod odgovornog nastavnika na A IV nivou.</w:t>
      </w:r>
    </w:p>
    <w:p w14:paraId="7C643A1B" w14:textId="77777777" w:rsidR="001A7CE2" w:rsidRDefault="001A7CE2" w:rsidP="001A7CE2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Odgovorni nastavnik: Prof. dr. Samir Bojičič</w:t>
      </w:r>
    </w:p>
    <w:p w14:paraId="2C161432" w14:textId="3A891A76" w:rsidR="001A7CE2" w:rsidRDefault="001A7CE2" w:rsidP="001A7CE2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 xml:space="preserve">Datum: </w:t>
      </w:r>
      <w:r>
        <w:rPr>
          <w:rFonts w:ascii="Times" w:hAnsi="Times"/>
          <w:color w:val="000000"/>
          <w:sz w:val="27"/>
          <w:szCs w:val="27"/>
          <w:lang w:val="hr-HR"/>
        </w:rPr>
        <w:t>0</w:t>
      </w:r>
      <w:r>
        <w:rPr>
          <w:rFonts w:ascii="Times" w:hAnsi="Times"/>
          <w:color w:val="000000"/>
          <w:sz w:val="27"/>
          <w:szCs w:val="27"/>
          <w:lang w:val="hr-HR"/>
        </w:rPr>
        <w:t>7</w:t>
      </w:r>
      <w:r>
        <w:rPr>
          <w:rFonts w:ascii="Times" w:hAnsi="Times"/>
          <w:color w:val="000000"/>
          <w:sz w:val="27"/>
          <w:szCs w:val="27"/>
        </w:rPr>
        <w:t>.0</w:t>
      </w:r>
      <w:r>
        <w:rPr>
          <w:rFonts w:ascii="Times" w:hAnsi="Times"/>
          <w:color w:val="000000"/>
          <w:sz w:val="27"/>
          <w:szCs w:val="27"/>
          <w:lang w:val="hr-HR"/>
        </w:rPr>
        <w:t>7</w:t>
      </w:r>
      <w:r>
        <w:rPr>
          <w:rFonts w:ascii="Times" w:hAnsi="Times"/>
          <w:color w:val="000000"/>
          <w:sz w:val="27"/>
          <w:szCs w:val="27"/>
        </w:rPr>
        <w:t>.2026 godine.</w:t>
      </w:r>
    </w:p>
    <w:p w14:paraId="33097472" w14:textId="77777777" w:rsidR="001A7CE2" w:rsidRPr="00485C96" w:rsidRDefault="001A7CE2">
      <w:pPr>
        <w:rPr>
          <w:rFonts w:ascii="Times New Roman" w:hAnsi="Times New Roman" w:cs="Times New Roman"/>
        </w:rPr>
      </w:pPr>
    </w:p>
    <w:sectPr w:rsidR="001A7CE2" w:rsidRPr="00485C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5FC75" w14:textId="77777777" w:rsidR="00573C87" w:rsidRDefault="00573C87" w:rsidP="00485C96">
      <w:r>
        <w:separator/>
      </w:r>
    </w:p>
  </w:endnote>
  <w:endnote w:type="continuationSeparator" w:id="0">
    <w:p w14:paraId="56F55D8D" w14:textId="77777777" w:rsidR="00573C87" w:rsidRDefault="00573C87" w:rsidP="0048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DAE8C" w14:textId="77777777" w:rsidR="00573C87" w:rsidRDefault="00573C87" w:rsidP="00485C96">
      <w:r>
        <w:separator/>
      </w:r>
    </w:p>
  </w:footnote>
  <w:footnote w:type="continuationSeparator" w:id="0">
    <w:p w14:paraId="04945012" w14:textId="77777777" w:rsidR="00573C87" w:rsidRDefault="00573C87" w:rsidP="0048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32B98"/>
    <w:multiLevelType w:val="hybridMultilevel"/>
    <w:tmpl w:val="50A07E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60"/>
    <w:rsid w:val="001A7CE2"/>
    <w:rsid w:val="002D1CF3"/>
    <w:rsid w:val="00485C96"/>
    <w:rsid w:val="00573C87"/>
    <w:rsid w:val="00997160"/>
    <w:rsid w:val="00C174FB"/>
    <w:rsid w:val="00C53082"/>
    <w:rsid w:val="00F51F87"/>
    <w:rsid w:val="00F6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A11752E"/>
  <w15:chartTrackingRefBased/>
  <w15:docId w15:val="{3C963BCF-5E2D-8449-998B-049B4F6D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7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97160"/>
    <w:pPr>
      <w:widowControl w:val="0"/>
      <w:autoSpaceDE w:val="0"/>
      <w:autoSpaceDN w:val="0"/>
      <w:spacing w:before="60"/>
      <w:ind w:left="477"/>
      <w:jc w:val="center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85C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C96"/>
  </w:style>
  <w:style w:type="paragraph" w:styleId="Footer">
    <w:name w:val="footer"/>
    <w:basedOn w:val="Normal"/>
    <w:link w:val="FooterChar"/>
    <w:uiPriority w:val="99"/>
    <w:unhideWhenUsed/>
    <w:rsid w:val="00485C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C96"/>
  </w:style>
  <w:style w:type="paragraph" w:styleId="ListParagraph">
    <w:name w:val="List Paragraph"/>
    <w:basedOn w:val="Normal"/>
    <w:uiPriority w:val="34"/>
    <w:qFormat/>
    <w:rsid w:val="00F672D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7C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2026-06-23T11:31:00Z</dcterms:created>
  <dcterms:modified xsi:type="dcterms:W3CDTF">2026-07-07T10:20:00Z</dcterms:modified>
</cp:coreProperties>
</file>