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F46D18" w14:textId="367C8199" w:rsidR="00EE488A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814AA6">
        <w:rPr>
          <w:rFonts w:ascii="Times New Roman" w:hAnsi="Times New Roman" w:cs="Times New Roman"/>
          <w:sz w:val="24"/>
          <w:szCs w:val="24"/>
        </w:rPr>
        <w:t>ZAVRŠNOG</w:t>
      </w:r>
      <w:r w:rsidRPr="00B058C2">
        <w:rPr>
          <w:rFonts w:ascii="Times New Roman" w:hAnsi="Times New Roman" w:cs="Times New Roman"/>
          <w:sz w:val="24"/>
          <w:szCs w:val="24"/>
        </w:rPr>
        <w:t xml:space="preserve"> </w:t>
      </w:r>
      <w:r w:rsidR="00EE488A">
        <w:rPr>
          <w:rFonts w:ascii="Times New Roman" w:hAnsi="Times New Roman" w:cs="Times New Roman"/>
          <w:sz w:val="24"/>
          <w:szCs w:val="24"/>
        </w:rPr>
        <w:t xml:space="preserve">ISPITA </w:t>
      </w:r>
      <w:r w:rsidRPr="00B058C2">
        <w:rPr>
          <w:rFonts w:ascii="Times New Roman" w:hAnsi="Times New Roman" w:cs="Times New Roman"/>
          <w:sz w:val="24"/>
          <w:szCs w:val="24"/>
        </w:rPr>
        <w:t xml:space="preserve">IZ </w:t>
      </w:r>
      <w:r w:rsidR="00B763EA" w:rsidRPr="00B058C2">
        <w:rPr>
          <w:rFonts w:ascii="Times New Roman" w:hAnsi="Times New Roman" w:cs="Times New Roman"/>
          <w:sz w:val="24"/>
          <w:szCs w:val="24"/>
        </w:rPr>
        <w:t xml:space="preserve">PREDMETA </w:t>
      </w:r>
    </w:p>
    <w:p w14:paraId="707DEDEC" w14:textId="2417751C" w:rsidR="00B058C2" w:rsidRDefault="00EE488A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POSEBNO FORMULISANI PREHRAMBENI PROIZVODI</w:t>
      </w:r>
    </w:p>
    <w:p w14:paraId="0904D536" w14:textId="3E21CA18" w:rsidR="009C75D5" w:rsidRDefault="009C75D5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ljetni </w:t>
      </w:r>
      <w:r>
        <w:rPr>
          <w:rFonts w:ascii="Times New Roman" w:hAnsi="Times New Roman" w:cs="Times New Roman"/>
          <w:b/>
          <w:bCs/>
          <w:sz w:val="24"/>
          <w:szCs w:val="24"/>
        </w:rPr>
        <w:t>semestar 2025/2026, I rok)</w:t>
      </w:r>
    </w:p>
    <w:p w14:paraId="013843C2" w14:textId="77777777" w:rsidR="00814AA6" w:rsidRPr="00B058C2" w:rsidRDefault="00814AA6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4399DE48" w:rsidR="00B058C2" w:rsidRPr="00EE488A" w:rsidRDefault="00CC12A0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CIKLUS STUDIJA / </w:t>
            </w:r>
            <w:r w:rsidR="00EE488A" w:rsidRPr="00EE488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 SEMESTAR</w:t>
            </w:r>
          </w:p>
        </w:tc>
      </w:tr>
      <w:tr w:rsidR="00B058C2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56F4BEB4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7BF4FDE2" w:rsidR="00B058C2" w:rsidRPr="00EE488A" w:rsidRDefault="00EE488A" w:rsidP="00EE4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8A">
              <w:rPr>
                <w:rFonts w:ascii="Times New Roman" w:hAnsi="Times New Roman" w:cs="Times New Roman"/>
                <w:sz w:val="24"/>
                <w:szCs w:val="24"/>
              </w:rPr>
              <w:t>POSEBNO FORMULISANI PREHRAMBENI PROIZVODI</w:t>
            </w:r>
          </w:p>
        </w:tc>
      </w:tr>
      <w:tr w:rsidR="00B058C2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5F271208" w:rsidR="00B763EA" w:rsidRPr="002573D4" w:rsidRDefault="00EE488A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3B9D15A" w14:textId="1D02D581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627"/>
        <w:gridCol w:w="3332"/>
      </w:tblGrid>
      <w:tr w:rsidR="000E4DA7" w14:paraId="6B306B80" w14:textId="77777777" w:rsidTr="00EE488A">
        <w:trPr>
          <w:jc w:val="center"/>
        </w:trPr>
        <w:tc>
          <w:tcPr>
            <w:tcW w:w="982" w:type="dxa"/>
            <w:shd w:val="clear" w:color="auto" w:fill="F2F2F2" w:themeFill="background1" w:themeFillShade="F2"/>
          </w:tcPr>
          <w:p w14:paraId="1F6A6487" w14:textId="48E14CE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Red.br.</w:t>
            </w:r>
          </w:p>
        </w:tc>
        <w:tc>
          <w:tcPr>
            <w:tcW w:w="2627" w:type="dxa"/>
            <w:shd w:val="clear" w:color="auto" w:fill="F2F2F2" w:themeFill="background1" w:themeFillShade="F2"/>
          </w:tcPr>
          <w:p w14:paraId="1EF3812C" w14:textId="329023FE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3332" w:type="dxa"/>
            <w:shd w:val="clear" w:color="auto" w:fill="F2F2F2" w:themeFill="background1" w:themeFillShade="F2"/>
          </w:tcPr>
          <w:p w14:paraId="2BA81B6A" w14:textId="6B89C26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KONAČNA OCJENA</w:t>
            </w:r>
          </w:p>
        </w:tc>
      </w:tr>
      <w:tr w:rsidR="000E4DA7" w14:paraId="59EDA7D8" w14:textId="77777777" w:rsidTr="00EE488A">
        <w:trPr>
          <w:jc w:val="center"/>
        </w:trPr>
        <w:tc>
          <w:tcPr>
            <w:tcW w:w="982" w:type="dxa"/>
          </w:tcPr>
          <w:p w14:paraId="1F6D37E1" w14:textId="62DB8A3C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7" w:type="dxa"/>
          </w:tcPr>
          <w:p w14:paraId="3C0574C0" w14:textId="76691753" w:rsidR="000E4DA7" w:rsidRDefault="00EE488A" w:rsidP="00814AA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108/24</w:t>
            </w:r>
            <w:r w:rsidR="001D1C3C">
              <w:rPr>
                <w:rFonts w:ascii="Times New Roman" w:hAnsi="Times New Roman" w:cs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</w:tc>
        <w:tc>
          <w:tcPr>
            <w:tcW w:w="3332" w:type="dxa"/>
          </w:tcPr>
          <w:p w14:paraId="385CC490" w14:textId="16E5095A" w:rsidR="000E4DA7" w:rsidRDefault="001D1C3C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2BEBB202" w14:textId="77777777" w:rsidTr="00EE488A">
        <w:trPr>
          <w:jc w:val="center"/>
        </w:trPr>
        <w:tc>
          <w:tcPr>
            <w:tcW w:w="982" w:type="dxa"/>
          </w:tcPr>
          <w:p w14:paraId="660ACAC3" w14:textId="714DF2C2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7" w:type="dxa"/>
          </w:tcPr>
          <w:p w14:paraId="471193D9" w14:textId="6D62A4B2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125/24-N</w:t>
            </w:r>
          </w:p>
        </w:tc>
        <w:tc>
          <w:tcPr>
            <w:tcW w:w="3332" w:type="dxa"/>
          </w:tcPr>
          <w:p w14:paraId="0861D316" w14:textId="68DAED8A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1365A5FB" w14:textId="77777777" w:rsidTr="00EE488A">
        <w:trPr>
          <w:jc w:val="center"/>
        </w:trPr>
        <w:tc>
          <w:tcPr>
            <w:tcW w:w="982" w:type="dxa"/>
          </w:tcPr>
          <w:p w14:paraId="74BAB095" w14:textId="551ABFFF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7" w:type="dxa"/>
          </w:tcPr>
          <w:p w14:paraId="39153858" w14:textId="5BC42ED0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115/24-N</w:t>
            </w:r>
          </w:p>
        </w:tc>
        <w:tc>
          <w:tcPr>
            <w:tcW w:w="3332" w:type="dxa"/>
          </w:tcPr>
          <w:p w14:paraId="7E1F5750" w14:textId="5E1B0321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SEDAM (7)</w:t>
            </w:r>
          </w:p>
        </w:tc>
      </w:tr>
      <w:tr w:rsidR="000E4DA7" w14:paraId="0CC227F0" w14:textId="77777777" w:rsidTr="00EE488A">
        <w:trPr>
          <w:jc w:val="center"/>
        </w:trPr>
        <w:tc>
          <w:tcPr>
            <w:tcW w:w="982" w:type="dxa"/>
          </w:tcPr>
          <w:p w14:paraId="66F2458E" w14:textId="2793E03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7" w:type="dxa"/>
          </w:tcPr>
          <w:p w14:paraId="77634814" w14:textId="5BB250B3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107/24-N</w:t>
            </w:r>
          </w:p>
        </w:tc>
        <w:tc>
          <w:tcPr>
            <w:tcW w:w="3332" w:type="dxa"/>
          </w:tcPr>
          <w:p w14:paraId="36D10BE5" w14:textId="35500BD5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0E4DA7" w14:paraId="5C5B0015" w14:textId="77777777" w:rsidTr="00EE488A">
        <w:trPr>
          <w:jc w:val="center"/>
        </w:trPr>
        <w:tc>
          <w:tcPr>
            <w:tcW w:w="982" w:type="dxa"/>
          </w:tcPr>
          <w:p w14:paraId="40348132" w14:textId="035AE356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7" w:type="dxa"/>
          </w:tcPr>
          <w:p w14:paraId="394D38D3" w14:textId="2F603F3A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126/24-N</w:t>
            </w:r>
          </w:p>
        </w:tc>
        <w:tc>
          <w:tcPr>
            <w:tcW w:w="3332" w:type="dxa"/>
          </w:tcPr>
          <w:p w14:paraId="6289D270" w14:textId="20390C6F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5FCE32F9" w14:textId="77777777" w:rsidTr="00EE488A">
        <w:trPr>
          <w:jc w:val="center"/>
        </w:trPr>
        <w:tc>
          <w:tcPr>
            <w:tcW w:w="982" w:type="dxa"/>
          </w:tcPr>
          <w:p w14:paraId="4E010EF5" w14:textId="31DB081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7" w:type="dxa"/>
          </w:tcPr>
          <w:p w14:paraId="19A7B2D6" w14:textId="5C2930AF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105/24-N</w:t>
            </w:r>
          </w:p>
        </w:tc>
        <w:tc>
          <w:tcPr>
            <w:tcW w:w="3332" w:type="dxa"/>
          </w:tcPr>
          <w:p w14:paraId="51846973" w14:textId="7CDB40C7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0E4DA7" w14:paraId="650DB476" w14:textId="77777777" w:rsidTr="00EE488A">
        <w:trPr>
          <w:jc w:val="center"/>
        </w:trPr>
        <w:tc>
          <w:tcPr>
            <w:tcW w:w="982" w:type="dxa"/>
          </w:tcPr>
          <w:p w14:paraId="7561BE36" w14:textId="41BC0EE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7" w:type="dxa"/>
          </w:tcPr>
          <w:p w14:paraId="41CB0D7C" w14:textId="793CC694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110/24-N</w:t>
            </w:r>
          </w:p>
        </w:tc>
        <w:tc>
          <w:tcPr>
            <w:tcW w:w="3332" w:type="dxa"/>
          </w:tcPr>
          <w:p w14:paraId="25D12F3B" w14:textId="3872A5F3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6B862A87" w14:textId="77777777" w:rsidTr="00EE488A">
        <w:trPr>
          <w:jc w:val="center"/>
        </w:trPr>
        <w:tc>
          <w:tcPr>
            <w:tcW w:w="982" w:type="dxa"/>
          </w:tcPr>
          <w:p w14:paraId="11184C98" w14:textId="0B5E68F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7" w:type="dxa"/>
          </w:tcPr>
          <w:p w14:paraId="6C3F157E" w14:textId="47F325F0" w:rsidR="000E4DA7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128/24-N</w:t>
            </w:r>
          </w:p>
        </w:tc>
        <w:tc>
          <w:tcPr>
            <w:tcW w:w="3332" w:type="dxa"/>
          </w:tcPr>
          <w:p w14:paraId="4B287E68" w14:textId="321EBE83" w:rsidR="000E4DA7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 (6)</w:t>
            </w:r>
          </w:p>
        </w:tc>
      </w:tr>
      <w:tr w:rsidR="00CC12A0" w14:paraId="0B530729" w14:textId="77777777" w:rsidTr="00EE488A">
        <w:trPr>
          <w:jc w:val="center"/>
        </w:trPr>
        <w:tc>
          <w:tcPr>
            <w:tcW w:w="982" w:type="dxa"/>
          </w:tcPr>
          <w:p w14:paraId="10AEA791" w14:textId="42CDE2A0" w:rsidR="00CC12A0" w:rsidRDefault="00CC12A0" w:rsidP="00CC1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7" w:type="dxa"/>
          </w:tcPr>
          <w:p w14:paraId="175F2717" w14:textId="32BCBF21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127/24-N</w:t>
            </w:r>
          </w:p>
        </w:tc>
        <w:tc>
          <w:tcPr>
            <w:tcW w:w="3332" w:type="dxa"/>
          </w:tcPr>
          <w:p w14:paraId="386B66C9" w14:textId="6C8E642E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CC12A0" w14:paraId="1BFEB9C0" w14:textId="77777777" w:rsidTr="00EE488A">
        <w:trPr>
          <w:jc w:val="center"/>
        </w:trPr>
        <w:tc>
          <w:tcPr>
            <w:tcW w:w="982" w:type="dxa"/>
          </w:tcPr>
          <w:p w14:paraId="291C7C32" w14:textId="1FBF9746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7" w:type="dxa"/>
          </w:tcPr>
          <w:p w14:paraId="44D559AA" w14:textId="4598E3C3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99/23-N</w:t>
            </w:r>
          </w:p>
        </w:tc>
        <w:tc>
          <w:tcPr>
            <w:tcW w:w="3332" w:type="dxa"/>
          </w:tcPr>
          <w:p w14:paraId="47DD9DE2" w14:textId="0AF58487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 (6)</w:t>
            </w:r>
          </w:p>
        </w:tc>
      </w:tr>
      <w:tr w:rsidR="00CC12A0" w14:paraId="47039756" w14:textId="77777777" w:rsidTr="00EE488A">
        <w:trPr>
          <w:jc w:val="center"/>
        </w:trPr>
        <w:tc>
          <w:tcPr>
            <w:tcW w:w="982" w:type="dxa"/>
          </w:tcPr>
          <w:p w14:paraId="04541950" w14:textId="3B77453B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7" w:type="dxa"/>
          </w:tcPr>
          <w:p w14:paraId="295BCA43" w14:textId="3AD07ADD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116/24-N</w:t>
            </w:r>
          </w:p>
        </w:tc>
        <w:tc>
          <w:tcPr>
            <w:tcW w:w="3332" w:type="dxa"/>
          </w:tcPr>
          <w:p w14:paraId="416B28A8" w14:textId="0059FEBE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CC12A0" w14:paraId="2B62BF30" w14:textId="77777777" w:rsidTr="00EE488A">
        <w:trPr>
          <w:jc w:val="center"/>
        </w:trPr>
        <w:tc>
          <w:tcPr>
            <w:tcW w:w="982" w:type="dxa"/>
          </w:tcPr>
          <w:p w14:paraId="4AE2C9C8" w14:textId="1CF12C9C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7" w:type="dxa"/>
          </w:tcPr>
          <w:p w14:paraId="7963EA60" w14:textId="7F88E2E3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109/24-N</w:t>
            </w:r>
          </w:p>
        </w:tc>
        <w:tc>
          <w:tcPr>
            <w:tcW w:w="3332" w:type="dxa"/>
          </w:tcPr>
          <w:p w14:paraId="09235439" w14:textId="1C340C49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CC12A0" w14:paraId="1D45F173" w14:textId="77777777" w:rsidTr="00EE488A">
        <w:trPr>
          <w:jc w:val="center"/>
        </w:trPr>
        <w:tc>
          <w:tcPr>
            <w:tcW w:w="982" w:type="dxa"/>
          </w:tcPr>
          <w:p w14:paraId="2D400708" w14:textId="76048FA8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7" w:type="dxa"/>
          </w:tcPr>
          <w:p w14:paraId="0C5A792E" w14:textId="47BD33A7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106/24-N</w:t>
            </w:r>
          </w:p>
        </w:tc>
        <w:tc>
          <w:tcPr>
            <w:tcW w:w="3332" w:type="dxa"/>
          </w:tcPr>
          <w:p w14:paraId="05E780D4" w14:textId="6E6E2979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PRISTUPILA</w:t>
            </w:r>
            <w:r w:rsidR="00EE488A">
              <w:rPr>
                <w:rFonts w:ascii="Times New Roman" w:hAnsi="Times New Roman" w:cs="Times New Roman"/>
                <w:sz w:val="24"/>
                <w:szCs w:val="24"/>
              </w:rPr>
              <w:t xml:space="preserve"> ISPITU</w:t>
            </w:r>
          </w:p>
        </w:tc>
      </w:tr>
    </w:tbl>
    <w:p w14:paraId="0AEF3782" w14:textId="77777777" w:rsidR="001D1C3C" w:rsidRDefault="001D1C3C" w:rsidP="00814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79614" w14:textId="4320DBB7" w:rsidR="000038C0" w:rsidRPr="000038C0" w:rsidRDefault="002573D4" w:rsidP="000038C0">
      <w:pPr>
        <w:rPr>
          <w:rFonts w:ascii="Times New Roman" w:hAnsi="Times New Roman" w:cs="Times New Roman"/>
          <w:sz w:val="24"/>
          <w:szCs w:val="24"/>
        </w:rPr>
      </w:pPr>
      <w:r w:rsidRPr="002573D4">
        <w:rPr>
          <w:rFonts w:ascii="Times New Roman" w:hAnsi="Times New Roman" w:cs="Times New Roman"/>
          <w:sz w:val="24"/>
          <w:szCs w:val="24"/>
        </w:rPr>
        <w:t xml:space="preserve">Uvid u rad student može ostvariti u </w:t>
      </w:r>
      <w:r>
        <w:rPr>
          <w:rFonts w:ascii="Times New Roman" w:hAnsi="Times New Roman" w:cs="Times New Roman"/>
          <w:sz w:val="24"/>
          <w:szCs w:val="24"/>
        </w:rPr>
        <w:t>srijedu</w:t>
      </w:r>
      <w:r w:rsidRPr="002573D4">
        <w:rPr>
          <w:rFonts w:ascii="Times New Roman" w:hAnsi="Times New Roman" w:cs="Times New Roman"/>
          <w:sz w:val="24"/>
          <w:szCs w:val="24"/>
        </w:rPr>
        <w:t xml:space="preserve">,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01.07.2026. godine</w:t>
      </w:r>
      <w:r w:rsidRPr="002573D4">
        <w:rPr>
          <w:rFonts w:ascii="Times New Roman" w:hAnsi="Times New Roman" w:cs="Times New Roman"/>
          <w:sz w:val="24"/>
          <w:szCs w:val="24"/>
        </w:rPr>
        <w:t xml:space="preserve"> s početkom u</w:t>
      </w:r>
      <w:r w:rsidR="000038C0">
        <w:rPr>
          <w:rFonts w:ascii="Times New Roman" w:hAnsi="Times New Roman" w:cs="Times New Roman"/>
          <w:sz w:val="24"/>
          <w:szCs w:val="24"/>
        </w:rPr>
        <w:t xml:space="preserve">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D1246" w:rsidRPr="000038C0">
        <w:rPr>
          <w:rFonts w:ascii="Times New Roman" w:hAnsi="Times New Roman" w:cs="Times New Roman"/>
          <w:b/>
          <w:bCs/>
          <w:sz w:val="24"/>
          <w:szCs w:val="24"/>
        </w:rPr>
        <w:t>3:30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Pr="002573D4">
        <w:rPr>
          <w:rFonts w:ascii="Times New Roman" w:hAnsi="Times New Roman" w:cs="Times New Roman"/>
          <w:sz w:val="24"/>
          <w:szCs w:val="24"/>
        </w:rPr>
        <w:t xml:space="preserve"> u prostorijama Fakulteta zdravstvenih studija.</w:t>
      </w:r>
      <w:r w:rsidR="000038C0">
        <w:rPr>
          <w:rFonts w:ascii="Times New Roman" w:hAnsi="Times New Roman" w:cs="Times New Roman"/>
          <w:sz w:val="24"/>
          <w:szCs w:val="24"/>
        </w:rPr>
        <w:t xml:space="preserve"> Potrebno je prethodno dostaviti spisak studenata za uvid u rad putem e-maila: sabina.secic@fzs.unsa.ba /hana.kustura@fzs.unsa.ba</w:t>
      </w:r>
    </w:p>
    <w:p w14:paraId="433525CD" w14:textId="71D99472" w:rsidR="000038C0" w:rsidRPr="000038C0" w:rsidRDefault="000038C0" w:rsidP="000038C0">
      <w:pPr>
        <w:rPr>
          <w:rFonts w:ascii="Times New Roman" w:hAnsi="Times New Roman" w:cs="Times New Roman"/>
          <w:sz w:val="24"/>
          <w:szCs w:val="24"/>
        </w:rPr>
      </w:pPr>
      <w:r w:rsidRPr="000038C0">
        <w:rPr>
          <w:rFonts w:ascii="Times New Roman" w:hAnsi="Times New Roman" w:cs="Times New Roman"/>
          <w:sz w:val="24"/>
          <w:szCs w:val="24"/>
        </w:rPr>
        <w:t xml:space="preserve">Upis ocjena će se realizovati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01.07.2026. godine</w:t>
      </w:r>
      <w:r w:rsidRPr="000038C0">
        <w:rPr>
          <w:rFonts w:ascii="Times New Roman" w:hAnsi="Times New Roman" w:cs="Times New Roman"/>
          <w:sz w:val="24"/>
          <w:szCs w:val="24"/>
        </w:rPr>
        <w:t xml:space="preserve"> s početkom u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 xml:space="preserve"> 14:00h</w:t>
      </w:r>
      <w:r w:rsidRPr="000038C0">
        <w:rPr>
          <w:rFonts w:ascii="Times New Roman" w:hAnsi="Times New Roman" w:cs="Times New Roman"/>
          <w:sz w:val="24"/>
          <w:szCs w:val="24"/>
        </w:rPr>
        <w:t>. Predstavnik je u obavezi dostaviti indekse u kancelariju 308, B III sprat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A1C6DD" w14:textId="68F80D93" w:rsidR="00CC12A0" w:rsidRDefault="00CC12A0" w:rsidP="0042507E">
      <w:pPr>
        <w:rPr>
          <w:rFonts w:ascii="Times New Roman" w:hAnsi="Times New Roman" w:cs="Times New Roman"/>
          <w:sz w:val="24"/>
          <w:szCs w:val="24"/>
        </w:rPr>
      </w:pPr>
    </w:p>
    <w:p w14:paraId="7936B051" w14:textId="77777777" w:rsid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3839664F" w14:textId="77777777" w:rsidR="002573D4" w:rsidRP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7800173E" w14:textId="42B1482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Datum: 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24.06.2026. 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>godine</w:t>
      </w:r>
    </w:p>
    <w:p w14:paraId="4B51ED61" w14:textId="200BF5C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 prof.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proofErr w:type="spellStart"/>
      <w:r w:rsidR="00EE488A">
        <w:rPr>
          <w:rFonts w:ascii="Times New Roman" w:hAnsi="Times New Roman" w:cs="Times New Roman"/>
          <w:b/>
          <w:bCs/>
          <w:sz w:val="24"/>
          <w:szCs w:val="24"/>
        </w:rPr>
        <w:t>Arzija</w:t>
      </w:r>
      <w:proofErr w:type="spellEnd"/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 Pašalić</w:t>
      </w:r>
    </w:p>
    <w:p w14:paraId="477A8ADE" w14:textId="432E4F06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9A73FE" w14:textId="77777777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57568" w14:textId="1515D592" w:rsidR="00B058C2" w:rsidRPr="00B058C2" w:rsidRDefault="00B058C2" w:rsidP="00B058C2">
      <w:pPr>
        <w:rPr>
          <w:rFonts w:ascii="Times New Roman" w:hAnsi="Times New Roman" w:cs="Times New Roman"/>
          <w:sz w:val="24"/>
          <w:szCs w:val="24"/>
        </w:rPr>
      </w:pPr>
    </w:p>
    <w:sectPr w:rsidR="00B058C2" w:rsidRPr="00B058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2FF02" w14:textId="77777777" w:rsidR="000F28F6" w:rsidRDefault="000F28F6" w:rsidP="00B058C2">
      <w:pPr>
        <w:spacing w:after="0" w:line="240" w:lineRule="auto"/>
      </w:pPr>
      <w:r>
        <w:separator/>
      </w:r>
    </w:p>
  </w:endnote>
  <w:endnote w:type="continuationSeparator" w:id="0">
    <w:p w14:paraId="68485F84" w14:textId="77777777" w:rsidR="000F28F6" w:rsidRDefault="000F28F6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5F14" w14:textId="77777777" w:rsidR="000F28F6" w:rsidRDefault="000F28F6" w:rsidP="00B058C2">
      <w:pPr>
        <w:spacing w:after="0" w:line="240" w:lineRule="auto"/>
      </w:pPr>
      <w:r>
        <w:separator/>
      </w:r>
    </w:p>
  </w:footnote>
  <w:footnote w:type="continuationSeparator" w:id="0">
    <w:p w14:paraId="77DDC8E7" w14:textId="77777777" w:rsidR="000F28F6" w:rsidRDefault="000F28F6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63B2" w14:textId="318B7C33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C2"/>
    <w:rsid w:val="000038C0"/>
    <w:rsid w:val="000E4DA7"/>
    <w:rsid w:val="000F28F6"/>
    <w:rsid w:val="001632CB"/>
    <w:rsid w:val="001C248F"/>
    <w:rsid w:val="001D1C3C"/>
    <w:rsid w:val="0020793C"/>
    <w:rsid w:val="00245A15"/>
    <w:rsid w:val="002573D4"/>
    <w:rsid w:val="00350A2F"/>
    <w:rsid w:val="00360DCE"/>
    <w:rsid w:val="003871A6"/>
    <w:rsid w:val="003C1B13"/>
    <w:rsid w:val="0042507E"/>
    <w:rsid w:val="004718B7"/>
    <w:rsid w:val="004A56F6"/>
    <w:rsid w:val="00526A6F"/>
    <w:rsid w:val="00560F11"/>
    <w:rsid w:val="005E3F4F"/>
    <w:rsid w:val="006109C7"/>
    <w:rsid w:val="0069617E"/>
    <w:rsid w:val="006E4719"/>
    <w:rsid w:val="0070070F"/>
    <w:rsid w:val="00725544"/>
    <w:rsid w:val="00761600"/>
    <w:rsid w:val="007D472E"/>
    <w:rsid w:val="00803608"/>
    <w:rsid w:val="00814AA6"/>
    <w:rsid w:val="009C75D5"/>
    <w:rsid w:val="009D1246"/>
    <w:rsid w:val="00A02665"/>
    <w:rsid w:val="00A547CC"/>
    <w:rsid w:val="00A57C28"/>
    <w:rsid w:val="00A62A01"/>
    <w:rsid w:val="00B058C2"/>
    <w:rsid w:val="00B763EA"/>
    <w:rsid w:val="00C32156"/>
    <w:rsid w:val="00C82CAB"/>
    <w:rsid w:val="00CC12A0"/>
    <w:rsid w:val="00CF32DF"/>
    <w:rsid w:val="00D9645D"/>
    <w:rsid w:val="00DA4EB7"/>
    <w:rsid w:val="00DB609A"/>
    <w:rsid w:val="00E166D5"/>
    <w:rsid w:val="00EE481C"/>
    <w:rsid w:val="00EE488A"/>
    <w:rsid w:val="00F10D80"/>
    <w:rsid w:val="00F87CA0"/>
    <w:rsid w:val="00FB6110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2474"/>
  <w15:chartTrackingRefBased/>
  <w15:docId w15:val="{DE5D96E8-0CB2-4F60-AADA-F8C48A61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B058C2"/>
  </w:style>
  <w:style w:type="paragraph" w:styleId="Podnoje">
    <w:name w:val="footer"/>
    <w:basedOn w:val="Normalno"/>
    <w:link w:val="Podno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B058C2"/>
  </w:style>
  <w:style w:type="table" w:styleId="Koordinatnamreatabele">
    <w:name w:val="Table Grid"/>
    <w:basedOn w:val="Normalnatabela"/>
    <w:uiPriority w:val="39"/>
    <w:rsid w:val="00B0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paragrafa"/>
    <w:uiPriority w:val="99"/>
    <w:unhideWhenUsed/>
    <w:rsid w:val="000038C0"/>
    <w:rPr>
      <w:color w:val="0563C1" w:themeColor="hyperlink"/>
      <w:u w:val="single"/>
    </w:rPr>
  </w:style>
  <w:style w:type="character" w:styleId="Nerijeenopominjanje">
    <w:name w:val="Unresolved Mention"/>
    <w:basedOn w:val="Zadanifontparagrafa"/>
    <w:uiPriority w:val="99"/>
    <w:semiHidden/>
    <w:unhideWhenUsed/>
    <w:rsid w:val="00003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Sabina Šečić-Selimović</cp:lastModifiedBy>
  <cp:revision>2</cp:revision>
  <cp:lastPrinted>2021-08-31T10:59:00Z</cp:lastPrinted>
  <dcterms:created xsi:type="dcterms:W3CDTF">2026-06-25T06:22:00Z</dcterms:created>
  <dcterms:modified xsi:type="dcterms:W3CDTF">2026-06-25T06:22:00Z</dcterms:modified>
</cp:coreProperties>
</file>