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9C531" w14:textId="77777777" w:rsidR="00A400DC" w:rsidRDefault="00A400DC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24ED736D" w14:textId="77777777" w:rsidR="00A400DC" w:rsidRDefault="00A400DC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CCCE2B7" w14:textId="14EEB6F4" w:rsidR="00F167BD" w:rsidRDefault="00F167BD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b/>
          <w:sz w:val="24"/>
          <w:szCs w:val="24"/>
          <w:lang w:val="bs-Latn-BA"/>
        </w:rPr>
        <w:t>UNIVERZITET U SARAJEVU - FAKULTET ZDRAVSTVENIH STUDIJA</w:t>
      </w:r>
    </w:p>
    <w:p w14:paraId="5B22796B" w14:textId="77777777" w:rsidR="004B4373" w:rsidRDefault="004B4373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6192492C" w14:textId="77777777" w:rsidR="00A400DC" w:rsidRDefault="00A400DC" w:rsidP="004B4373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5498F049" w14:textId="47C97302" w:rsidR="00AE71D0" w:rsidRPr="00116BA1" w:rsidRDefault="00F167BD" w:rsidP="00375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REZULTATI </w:t>
      </w:r>
      <w:r w:rsidR="002E2279" w:rsidRPr="00116BA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857133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ZAVRŠNOG </w:t>
      </w:r>
      <w:r w:rsidR="00A400DC">
        <w:rPr>
          <w:rFonts w:ascii="Times New Roman" w:hAnsi="Times New Roman" w:cs="Times New Roman"/>
          <w:b/>
          <w:sz w:val="24"/>
          <w:szCs w:val="24"/>
          <w:lang w:val="bs-Latn-BA"/>
        </w:rPr>
        <w:t>ISPITA</w:t>
      </w:r>
      <w:r w:rsidRPr="00116BA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0A470860" w14:textId="24366ECA" w:rsidR="00F167BD" w:rsidRDefault="00A400DC" w:rsidP="00A400DC">
      <w:pPr>
        <w:tabs>
          <w:tab w:val="left" w:pos="58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</w:p>
    <w:p w14:paraId="0CB146E5" w14:textId="77777777" w:rsidR="00A400DC" w:rsidRDefault="00A400DC" w:rsidP="00A400DC">
      <w:pPr>
        <w:tabs>
          <w:tab w:val="left" w:pos="58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4763"/>
      </w:tblGrid>
      <w:tr w:rsidR="00116BA1" w:rsidRPr="00116BA1" w14:paraId="0FBA9551" w14:textId="77777777" w:rsidTr="004B4373">
        <w:trPr>
          <w:jc w:val="center"/>
        </w:trPr>
        <w:tc>
          <w:tcPr>
            <w:tcW w:w="2972" w:type="dxa"/>
          </w:tcPr>
          <w:p w14:paraId="6218F4E8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SEMESTAR</w:t>
            </w:r>
          </w:p>
        </w:tc>
        <w:tc>
          <w:tcPr>
            <w:tcW w:w="4763" w:type="dxa"/>
          </w:tcPr>
          <w:p w14:paraId="727864A9" w14:textId="48DE8B7B" w:rsidR="00F167BD" w:rsidRPr="00116BA1" w:rsidRDefault="00B93897" w:rsidP="00F16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V</w:t>
            </w:r>
            <w:r w:rsidR="00857133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</w:t>
            </w:r>
          </w:p>
        </w:tc>
      </w:tr>
      <w:tr w:rsidR="00116BA1" w:rsidRPr="00116BA1" w14:paraId="10670202" w14:textId="77777777" w:rsidTr="004B4373">
        <w:trPr>
          <w:jc w:val="center"/>
        </w:trPr>
        <w:tc>
          <w:tcPr>
            <w:tcW w:w="2972" w:type="dxa"/>
          </w:tcPr>
          <w:p w14:paraId="03FF09E3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NAČIN STUDIRANJA</w:t>
            </w:r>
          </w:p>
        </w:tc>
        <w:tc>
          <w:tcPr>
            <w:tcW w:w="4763" w:type="dxa"/>
          </w:tcPr>
          <w:p w14:paraId="6A2B0B8D" w14:textId="77777777" w:rsidR="00F167BD" w:rsidRPr="00116BA1" w:rsidRDefault="00795056" w:rsidP="00795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Redovni / redovni samofinansirajući</w:t>
            </w:r>
          </w:p>
        </w:tc>
      </w:tr>
      <w:tr w:rsidR="00116BA1" w:rsidRPr="00116BA1" w14:paraId="5455D368" w14:textId="77777777" w:rsidTr="004B4373">
        <w:trPr>
          <w:jc w:val="center"/>
        </w:trPr>
        <w:tc>
          <w:tcPr>
            <w:tcW w:w="2972" w:type="dxa"/>
          </w:tcPr>
          <w:p w14:paraId="5AC4BBC6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PREDMET</w:t>
            </w:r>
          </w:p>
        </w:tc>
        <w:tc>
          <w:tcPr>
            <w:tcW w:w="4763" w:type="dxa"/>
          </w:tcPr>
          <w:p w14:paraId="48648BD9" w14:textId="147344C5" w:rsidR="00F167BD" w:rsidRPr="00116BA1" w:rsidRDefault="00857133" w:rsidP="00B93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Inkluzija osoba s razvojnim teškoćama</w:t>
            </w:r>
            <w:r w:rsidR="00481210"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B93897" w:rsidRPr="00116BA1" w14:paraId="11F6042F" w14:textId="77777777" w:rsidTr="004B4373">
        <w:trPr>
          <w:jc w:val="center"/>
        </w:trPr>
        <w:tc>
          <w:tcPr>
            <w:tcW w:w="2972" w:type="dxa"/>
          </w:tcPr>
          <w:p w14:paraId="7B9C12DF" w14:textId="77777777" w:rsidR="00F167BD" w:rsidRPr="00116BA1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DATUM ODRŽAVANJA </w:t>
            </w:r>
          </w:p>
        </w:tc>
        <w:tc>
          <w:tcPr>
            <w:tcW w:w="4763" w:type="dxa"/>
          </w:tcPr>
          <w:p w14:paraId="2D8CE9E7" w14:textId="20C95E62" w:rsidR="00F167BD" w:rsidRPr="00116BA1" w:rsidRDefault="00857133" w:rsidP="00BD6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02.02.2026</w:t>
            </w:r>
            <w:r w:rsidR="00C075FE"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. godine</w:t>
            </w:r>
          </w:p>
        </w:tc>
      </w:tr>
    </w:tbl>
    <w:p w14:paraId="260B3A92" w14:textId="77777777" w:rsidR="002D6739" w:rsidRDefault="002D6739" w:rsidP="004B4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17D2AF0F" w14:textId="77777777" w:rsidR="004B4373" w:rsidRPr="00116BA1" w:rsidRDefault="004B4373" w:rsidP="004B43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340"/>
        <w:gridCol w:w="2721"/>
      </w:tblGrid>
      <w:tr w:rsidR="00F52502" w:rsidRPr="00116BA1" w14:paraId="3A6D44AE" w14:textId="77777777" w:rsidTr="00E53B99">
        <w:trPr>
          <w:jc w:val="center"/>
        </w:trPr>
        <w:tc>
          <w:tcPr>
            <w:tcW w:w="1129" w:type="dxa"/>
          </w:tcPr>
          <w:p w14:paraId="089298E3" w14:textId="77777777" w:rsidR="00F52502" w:rsidRPr="00116BA1" w:rsidRDefault="00F52502" w:rsidP="004B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Redni broj</w:t>
            </w:r>
          </w:p>
        </w:tc>
        <w:tc>
          <w:tcPr>
            <w:tcW w:w="2340" w:type="dxa"/>
          </w:tcPr>
          <w:p w14:paraId="7AFFE60C" w14:textId="14B9618E" w:rsidR="00F52502" w:rsidRPr="00116BA1" w:rsidRDefault="00F52502" w:rsidP="004B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116BA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BROJ INDEKSA</w:t>
            </w:r>
          </w:p>
        </w:tc>
        <w:tc>
          <w:tcPr>
            <w:tcW w:w="2721" w:type="dxa"/>
          </w:tcPr>
          <w:p w14:paraId="4629534B" w14:textId="025968D8" w:rsidR="00F52502" w:rsidRPr="00116BA1" w:rsidRDefault="00F52502" w:rsidP="004B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KONAČNA OCJENA</w:t>
            </w:r>
          </w:p>
        </w:tc>
      </w:tr>
      <w:tr w:rsidR="00F52502" w:rsidRPr="00A400DC" w14:paraId="05ADDD18" w14:textId="77777777" w:rsidTr="00E53B99">
        <w:trPr>
          <w:jc w:val="center"/>
        </w:trPr>
        <w:tc>
          <w:tcPr>
            <w:tcW w:w="1129" w:type="dxa"/>
          </w:tcPr>
          <w:p w14:paraId="0C1FA8DA" w14:textId="6A71BEE1" w:rsidR="00F52502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1.</w:t>
            </w:r>
          </w:p>
        </w:tc>
        <w:tc>
          <w:tcPr>
            <w:tcW w:w="2340" w:type="dxa"/>
          </w:tcPr>
          <w:p w14:paraId="7195905F" w14:textId="30883B5A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80745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1557/23-O</w:t>
            </w:r>
          </w:p>
        </w:tc>
        <w:tc>
          <w:tcPr>
            <w:tcW w:w="2721" w:type="dxa"/>
          </w:tcPr>
          <w:p w14:paraId="11D07890" w14:textId="126EAC52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F52502" w:rsidRPr="00A400DC" w14:paraId="74DD7C45" w14:textId="77777777" w:rsidTr="00E53B99">
        <w:trPr>
          <w:jc w:val="center"/>
        </w:trPr>
        <w:tc>
          <w:tcPr>
            <w:tcW w:w="1129" w:type="dxa"/>
          </w:tcPr>
          <w:p w14:paraId="7A079EB5" w14:textId="34588CBB" w:rsidR="00F52502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2340" w:type="dxa"/>
          </w:tcPr>
          <w:p w14:paraId="3E2B2352" w14:textId="4E634C48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80745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1555/23-O</w:t>
            </w:r>
          </w:p>
        </w:tc>
        <w:tc>
          <w:tcPr>
            <w:tcW w:w="2721" w:type="dxa"/>
          </w:tcPr>
          <w:p w14:paraId="17F6DF34" w14:textId="23F9E437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F52502" w:rsidRPr="00A400DC" w14:paraId="3F0705B0" w14:textId="77777777" w:rsidTr="00E53B99">
        <w:trPr>
          <w:jc w:val="center"/>
        </w:trPr>
        <w:tc>
          <w:tcPr>
            <w:tcW w:w="1129" w:type="dxa"/>
          </w:tcPr>
          <w:p w14:paraId="6FF54D9D" w14:textId="74B506FB" w:rsidR="00F52502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3.</w:t>
            </w:r>
          </w:p>
        </w:tc>
        <w:tc>
          <w:tcPr>
            <w:tcW w:w="2340" w:type="dxa"/>
          </w:tcPr>
          <w:p w14:paraId="53CCA477" w14:textId="7A9B828F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80745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1578/23-O</w:t>
            </w:r>
          </w:p>
        </w:tc>
        <w:tc>
          <w:tcPr>
            <w:tcW w:w="2721" w:type="dxa"/>
          </w:tcPr>
          <w:p w14:paraId="6CCE3CFF" w14:textId="472C63B0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F52502" w:rsidRPr="00A400DC" w14:paraId="505F1379" w14:textId="77777777" w:rsidTr="00E53B99">
        <w:trPr>
          <w:jc w:val="center"/>
        </w:trPr>
        <w:tc>
          <w:tcPr>
            <w:tcW w:w="1129" w:type="dxa"/>
          </w:tcPr>
          <w:p w14:paraId="73C77EFB" w14:textId="40CCAD2E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4.</w:t>
            </w:r>
          </w:p>
        </w:tc>
        <w:tc>
          <w:tcPr>
            <w:tcW w:w="2340" w:type="dxa"/>
          </w:tcPr>
          <w:p w14:paraId="475F5E97" w14:textId="7DF683A4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80745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1576/23-O</w:t>
            </w:r>
          </w:p>
        </w:tc>
        <w:tc>
          <w:tcPr>
            <w:tcW w:w="2721" w:type="dxa"/>
          </w:tcPr>
          <w:p w14:paraId="30BCA6FD" w14:textId="6809137B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F52502" w:rsidRPr="00A400DC" w14:paraId="2E8965F0" w14:textId="77777777" w:rsidTr="00E53B99">
        <w:trPr>
          <w:jc w:val="center"/>
        </w:trPr>
        <w:tc>
          <w:tcPr>
            <w:tcW w:w="1129" w:type="dxa"/>
          </w:tcPr>
          <w:p w14:paraId="6A7AE172" w14:textId="6C4B4C49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5.</w:t>
            </w:r>
          </w:p>
        </w:tc>
        <w:tc>
          <w:tcPr>
            <w:tcW w:w="2340" w:type="dxa"/>
          </w:tcPr>
          <w:p w14:paraId="0727C01D" w14:textId="34902B5D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80745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1526/22-O</w:t>
            </w:r>
          </w:p>
        </w:tc>
        <w:tc>
          <w:tcPr>
            <w:tcW w:w="2721" w:type="dxa"/>
          </w:tcPr>
          <w:p w14:paraId="1B01C904" w14:textId="6E14B94C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Osam (8)</w:t>
            </w:r>
          </w:p>
        </w:tc>
      </w:tr>
      <w:tr w:rsidR="00F52502" w:rsidRPr="00A400DC" w14:paraId="4CE79386" w14:textId="77777777" w:rsidTr="00E53B99">
        <w:trPr>
          <w:jc w:val="center"/>
        </w:trPr>
        <w:tc>
          <w:tcPr>
            <w:tcW w:w="1129" w:type="dxa"/>
          </w:tcPr>
          <w:p w14:paraId="6818669A" w14:textId="4E4BB9DA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6.</w:t>
            </w:r>
          </w:p>
        </w:tc>
        <w:tc>
          <w:tcPr>
            <w:tcW w:w="2340" w:type="dxa"/>
          </w:tcPr>
          <w:p w14:paraId="0B25078D" w14:textId="16D47585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807454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1563/23-O</w:t>
            </w:r>
          </w:p>
        </w:tc>
        <w:tc>
          <w:tcPr>
            <w:tcW w:w="2721" w:type="dxa"/>
          </w:tcPr>
          <w:p w14:paraId="269F6B64" w14:textId="7D69AEF1" w:rsidR="00F52502" w:rsidRPr="00A400DC" w:rsidRDefault="00F52502" w:rsidP="004B4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</w:tbl>
    <w:p w14:paraId="614A286F" w14:textId="77777777" w:rsidR="00F167BD" w:rsidRPr="00A400DC" w:rsidRDefault="00F167BD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4FE1EAF" w14:textId="5A06DA20" w:rsidR="004B4373" w:rsidRDefault="00716B02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Uvid u rad student može ostvariti u </w:t>
      </w:r>
      <w:r w:rsidR="00857133">
        <w:rPr>
          <w:rFonts w:ascii="Times New Roman" w:hAnsi="Times New Roman" w:cs="Times New Roman"/>
          <w:sz w:val="24"/>
          <w:szCs w:val="24"/>
          <w:lang w:val="bs-Latn-BA"/>
        </w:rPr>
        <w:t xml:space="preserve">Srijedu 04.02.2026. 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2D6739"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u periodu od </w:t>
      </w:r>
      <w:r w:rsidR="00053090">
        <w:rPr>
          <w:rFonts w:ascii="Times New Roman" w:hAnsi="Times New Roman" w:cs="Times New Roman"/>
          <w:sz w:val="24"/>
          <w:szCs w:val="24"/>
          <w:lang w:val="bs-Latn-BA"/>
        </w:rPr>
        <w:t>9</w:t>
      </w:r>
      <w:r w:rsidR="00335026" w:rsidRPr="00116B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053090">
        <w:rPr>
          <w:rFonts w:ascii="Times New Roman" w:hAnsi="Times New Roman" w:cs="Times New Roman"/>
          <w:sz w:val="24"/>
          <w:szCs w:val="24"/>
          <w:lang w:val="bs-Latn-BA"/>
        </w:rPr>
        <w:t>0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0 </w:t>
      </w:r>
      <w:r w:rsidR="002D6739"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do </w:t>
      </w:r>
      <w:r w:rsidR="00581FDF">
        <w:rPr>
          <w:rFonts w:ascii="Times New Roman" w:hAnsi="Times New Roman" w:cs="Times New Roman"/>
          <w:sz w:val="24"/>
          <w:szCs w:val="24"/>
          <w:lang w:val="bs-Latn-BA"/>
        </w:rPr>
        <w:t>10</w:t>
      </w:r>
      <w:r w:rsidR="003B1E6F" w:rsidRPr="00116B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581FDF">
        <w:rPr>
          <w:rFonts w:ascii="Times New Roman" w:hAnsi="Times New Roman" w:cs="Times New Roman"/>
          <w:sz w:val="24"/>
          <w:szCs w:val="24"/>
          <w:lang w:val="bs-Latn-BA"/>
        </w:rPr>
        <w:t>0</w:t>
      </w:r>
      <w:r w:rsidR="00C47AB1">
        <w:rPr>
          <w:rFonts w:ascii="Times New Roman" w:hAnsi="Times New Roman" w:cs="Times New Roman"/>
          <w:sz w:val="24"/>
          <w:szCs w:val="24"/>
          <w:lang w:val="bs-Latn-BA"/>
        </w:rPr>
        <w:t>0</w:t>
      </w:r>
      <w:r w:rsidR="002D6739"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B843E4"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sati u kancelariji </w:t>
      </w:r>
      <w:r w:rsidR="004B4373">
        <w:rPr>
          <w:rFonts w:ascii="Times New Roman" w:hAnsi="Times New Roman" w:cs="Times New Roman"/>
          <w:sz w:val="24"/>
          <w:szCs w:val="24"/>
          <w:lang w:val="bs-Latn-BA"/>
        </w:rPr>
        <w:t>broj A305.</w:t>
      </w:r>
    </w:p>
    <w:p w14:paraId="2AE78ED2" w14:textId="6B7D6FF5" w:rsidR="00811384" w:rsidRDefault="00811384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811384">
        <w:rPr>
          <w:rFonts w:ascii="Times New Roman" w:hAnsi="Times New Roman" w:cs="Times New Roman"/>
          <w:sz w:val="24"/>
          <w:szCs w:val="24"/>
          <w:lang w:val="bs-Latn-BA"/>
        </w:rPr>
        <w:t xml:space="preserve">Indekse za upis ocjena dostaviti u </w:t>
      </w:r>
      <w:r w:rsidR="00857133" w:rsidRPr="00857133">
        <w:rPr>
          <w:rFonts w:ascii="Times New Roman" w:hAnsi="Times New Roman" w:cs="Times New Roman"/>
          <w:sz w:val="24"/>
          <w:szCs w:val="24"/>
          <w:lang w:val="bs-Latn-BA"/>
        </w:rPr>
        <w:t>Srijedu 04.02.2026.</w:t>
      </w:r>
      <w:r w:rsidRPr="00811384">
        <w:rPr>
          <w:rFonts w:ascii="Times New Roman" w:hAnsi="Times New Roman" w:cs="Times New Roman"/>
          <w:sz w:val="24"/>
          <w:szCs w:val="24"/>
          <w:lang w:val="bs-Latn-BA"/>
        </w:rPr>
        <w:t xml:space="preserve"> godine u periodu od </w:t>
      </w:r>
      <w:r>
        <w:rPr>
          <w:rFonts w:ascii="Times New Roman" w:hAnsi="Times New Roman" w:cs="Times New Roman"/>
          <w:sz w:val="24"/>
          <w:szCs w:val="24"/>
          <w:lang w:val="bs-Latn-BA"/>
        </w:rPr>
        <w:t>9.00</w:t>
      </w:r>
      <w:r w:rsidRPr="00811384">
        <w:rPr>
          <w:rFonts w:ascii="Times New Roman" w:hAnsi="Times New Roman" w:cs="Times New Roman"/>
          <w:sz w:val="24"/>
          <w:szCs w:val="24"/>
          <w:lang w:val="bs-Latn-BA"/>
        </w:rPr>
        <w:t xml:space="preserve"> do </w:t>
      </w:r>
      <w:r w:rsidR="00581FDF">
        <w:rPr>
          <w:rFonts w:ascii="Times New Roman" w:hAnsi="Times New Roman" w:cs="Times New Roman"/>
          <w:sz w:val="24"/>
          <w:szCs w:val="24"/>
          <w:lang w:val="bs-Latn-BA"/>
        </w:rPr>
        <w:t>10</w:t>
      </w:r>
      <w:r w:rsidRPr="00811384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581FDF">
        <w:rPr>
          <w:rFonts w:ascii="Times New Roman" w:hAnsi="Times New Roman" w:cs="Times New Roman"/>
          <w:sz w:val="24"/>
          <w:szCs w:val="24"/>
          <w:lang w:val="bs-Latn-BA"/>
        </w:rPr>
        <w:t>0</w:t>
      </w:r>
      <w:r w:rsidRPr="00811384">
        <w:rPr>
          <w:rFonts w:ascii="Times New Roman" w:hAnsi="Times New Roman" w:cs="Times New Roman"/>
          <w:sz w:val="24"/>
          <w:szCs w:val="24"/>
          <w:lang w:val="bs-Latn-BA"/>
        </w:rPr>
        <w:t>0 sati u kancelarij</w:t>
      </w:r>
      <w:r w:rsidR="00581FDF"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Pr="00811384">
        <w:rPr>
          <w:rFonts w:ascii="Times New Roman" w:hAnsi="Times New Roman" w:cs="Times New Roman"/>
          <w:sz w:val="24"/>
          <w:szCs w:val="24"/>
          <w:lang w:val="bs-Latn-BA"/>
        </w:rPr>
        <w:t xml:space="preserve"> broj A305.</w:t>
      </w:r>
    </w:p>
    <w:p w14:paraId="4B136791" w14:textId="77777777" w:rsidR="00811384" w:rsidRDefault="00811384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53EC2326" w14:textId="0610F074" w:rsidR="00716B02" w:rsidRPr="00116BA1" w:rsidRDefault="00716B02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 xml:space="preserve">Datum: </w:t>
      </w:r>
      <w:r w:rsidR="00857133">
        <w:rPr>
          <w:rFonts w:ascii="Times New Roman" w:hAnsi="Times New Roman" w:cs="Times New Roman"/>
          <w:sz w:val="24"/>
          <w:szCs w:val="24"/>
          <w:lang w:val="bs-Latn-BA"/>
        </w:rPr>
        <w:t>03.02.2026</w:t>
      </w:r>
      <w:r w:rsidRPr="00116BA1">
        <w:rPr>
          <w:rFonts w:ascii="Times New Roman" w:hAnsi="Times New Roman" w:cs="Times New Roman"/>
          <w:sz w:val="24"/>
          <w:szCs w:val="24"/>
          <w:lang w:val="bs-Latn-BA"/>
        </w:rPr>
        <w:t>. godine</w:t>
      </w:r>
    </w:p>
    <w:p w14:paraId="250D4126" w14:textId="77777777" w:rsidR="00716B02" w:rsidRPr="00116BA1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>Odgovorni nastavnik</w:t>
      </w:r>
    </w:p>
    <w:p w14:paraId="08890834" w14:textId="77777777" w:rsidR="00335026" w:rsidRPr="00116BA1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>_________________</w:t>
      </w:r>
    </w:p>
    <w:p w14:paraId="0C0C6B9D" w14:textId="77777777" w:rsidR="00335026" w:rsidRPr="00116BA1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116BA1">
        <w:rPr>
          <w:rFonts w:ascii="Times New Roman" w:hAnsi="Times New Roman" w:cs="Times New Roman"/>
          <w:sz w:val="24"/>
          <w:szCs w:val="24"/>
          <w:lang w:val="bs-Latn-BA"/>
        </w:rPr>
        <w:t>Prof. dr. Naim Salkić</w:t>
      </w:r>
    </w:p>
    <w:sectPr w:rsidR="00335026" w:rsidRPr="00116BA1" w:rsidSect="004B4373">
      <w:pgSz w:w="11906" w:h="16838"/>
      <w:pgMar w:top="72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BD"/>
    <w:rsid w:val="00053090"/>
    <w:rsid w:val="00076711"/>
    <w:rsid w:val="000D1AF0"/>
    <w:rsid w:val="00116BA1"/>
    <w:rsid w:val="001200F7"/>
    <w:rsid w:val="0012084E"/>
    <w:rsid w:val="002D6739"/>
    <w:rsid w:val="002E2279"/>
    <w:rsid w:val="003052D4"/>
    <w:rsid w:val="00335026"/>
    <w:rsid w:val="0037586E"/>
    <w:rsid w:val="003B1E6F"/>
    <w:rsid w:val="00431576"/>
    <w:rsid w:val="00481210"/>
    <w:rsid w:val="004B4373"/>
    <w:rsid w:val="00567026"/>
    <w:rsid w:val="00581FDF"/>
    <w:rsid w:val="00593D7C"/>
    <w:rsid w:val="005C6460"/>
    <w:rsid w:val="005D7E55"/>
    <w:rsid w:val="006B49A8"/>
    <w:rsid w:val="0071026B"/>
    <w:rsid w:val="00716B02"/>
    <w:rsid w:val="00726BA5"/>
    <w:rsid w:val="00743CEC"/>
    <w:rsid w:val="00795056"/>
    <w:rsid w:val="007F22E4"/>
    <w:rsid w:val="00807454"/>
    <w:rsid w:val="00811384"/>
    <w:rsid w:val="008349C2"/>
    <w:rsid w:val="00857133"/>
    <w:rsid w:val="0087186A"/>
    <w:rsid w:val="008A0ECF"/>
    <w:rsid w:val="008D3384"/>
    <w:rsid w:val="00954F8A"/>
    <w:rsid w:val="009E0502"/>
    <w:rsid w:val="00A32626"/>
    <w:rsid w:val="00A400DC"/>
    <w:rsid w:val="00A82D17"/>
    <w:rsid w:val="00AE71D0"/>
    <w:rsid w:val="00B843E4"/>
    <w:rsid w:val="00B90BC7"/>
    <w:rsid w:val="00B93897"/>
    <w:rsid w:val="00B94EB0"/>
    <w:rsid w:val="00BA2ADC"/>
    <w:rsid w:val="00BB6783"/>
    <w:rsid w:val="00BD68AD"/>
    <w:rsid w:val="00C075FE"/>
    <w:rsid w:val="00C47AB1"/>
    <w:rsid w:val="00CB5AA8"/>
    <w:rsid w:val="00CE70B7"/>
    <w:rsid w:val="00CE7905"/>
    <w:rsid w:val="00D01644"/>
    <w:rsid w:val="00D709E5"/>
    <w:rsid w:val="00E04A7E"/>
    <w:rsid w:val="00ED3B05"/>
    <w:rsid w:val="00F167BD"/>
    <w:rsid w:val="00F52502"/>
    <w:rsid w:val="00F9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9746"/>
  <w15:chartTrackingRefBased/>
  <w15:docId w15:val="{CEFA9031-26C7-4DEB-AA2F-A645F383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2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2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400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Naim Salkic</cp:lastModifiedBy>
  <cp:revision>43</cp:revision>
  <cp:lastPrinted>2022-02-02T21:55:00Z</cp:lastPrinted>
  <dcterms:created xsi:type="dcterms:W3CDTF">2022-02-02T20:44:00Z</dcterms:created>
  <dcterms:modified xsi:type="dcterms:W3CDTF">2026-02-03T08:23:00Z</dcterms:modified>
</cp:coreProperties>
</file>