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A27F6B" w:rsidRPr="00FD6412" w14:paraId="58631E4A" w14:textId="77777777" w:rsidTr="00A27F6B">
        <w:trPr>
          <w:jc w:val="center"/>
        </w:trPr>
        <w:tc>
          <w:tcPr>
            <w:tcW w:w="2381" w:type="dxa"/>
          </w:tcPr>
          <w:p w14:paraId="4F34134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Semestar</w:t>
            </w:r>
          </w:p>
        </w:tc>
        <w:tc>
          <w:tcPr>
            <w:tcW w:w="4990" w:type="dxa"/>
          </w:tcPr>
          <w:p w14:paraId="1BD513BE" w14:textId="6B9F96D1" w:rsidR="00A27F6B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Sedmi 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(V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II</w:t>
            </w:r>
            <w:r w:rsidR="008438E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)</w:t>
            </w:r>
            <w:r w:rsidR="001D365F"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semestar</w:t>
            </w:r>
          </w:p>
        </w:tc>
      </w:tr>
      <w:tr w:rsidR="00A27F6B" w:rsidRPr="00FD6412" w14:paraId="64C5BA5F" w14:textId="77777777" w:rsidTr="00A27F6B">
        <w:trPr>
          <w:jc w:val="center"/>
        </w:trPr>
        <w:tc>
          <w:tcPr>
            <w:tcW w:w="2381" w:type="dxa"/>
          </w:tcPr>
          <w:p w14:paraId="6D8DD48C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Studij</w:t>
            </w:r>
          </w:p>
        </w:tc>
        <w:tc>
          <w:tcPr>
            <w:tcW w:w="4990" w:type="dxa"/>
          </w:tcPr>
          <w:p w14:paraId="751FECA0" w14:textId="59BF1BE1" w:rsidR="00A27F6B" w:rsidRPr="00FD6412" w:rsidRDefault="001D365F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Zdravstveni nutricionizam i dijetetika</w:t>
            </w:r>
          </w:p>
        </w:tc>
      </w:tr>
      <w:tr w:rsidR="00A27F6B" w:rsidRPr="00AA144C" w14:paraId="1C16C015" w14:textId="77777777" w:rsidTr="00A27F6B">
        <w:trPr>
          <w:jc w:val="center"/>
        </w:trPr>
        <w:tc>
          <w:tcPr>
            <w:tcW w:w="2381" w:type="dxa"/>
          </w:tcPr>
          <w:p w14:paraId="108BBF4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Način studiranja</w:t>
            </w:r>
          </w:p>
        </w:tc>
        <w:tc>
          <w:tcPr>
            <w:tcW w:w="4990" w:type="dxa"/>
          </w:tcPr>
          <w:p w14:paraId="5C35EECB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Redovni i redovni samofinansirajući studij</w:t>
            </w:r>
          </w:p>
        </w:tc>
      </w:tr>
      <w:tr w:rsidR="00A27F6B" w:rsidRPr="00FD6412" w14:paraId="0FB0E1B3" w14:textId="77777777" w:rsidTr="00A27F6B">
        <w:trPr>
          <w:jc w:val="center"/>
        </w:trPr>
        <w:tc>
          <w:tcPr>
            <w:tcW w:w="2381" w:type="dxa"/>
          </w:tcPr>
          <w:p w14:paraId="2FD3B368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Predmet</w:t>
            </w:r>
          </w:p>
        </w:tc>
        <w:tc>
          <w:tcPr>
            <w:tcW w:w="4990" w:type="dxa"/>
          </w:tcPr>
          <w:p w14:paraId="67966516" w14:textId="5B1EB9EA" w:rsidR="00A27F6B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Suportivna nutritivna terapija II</w:t>
            </w:r>
          </w:p>
        </w:tc>
      </w:tr>
      <w:tr w:rsidR="00A27F6B" w:rsidRPr="00FD6412" w14:paraId="3840432A" w14:textId="77777777" w:rsidTr="00A27F6B">
        <w:trPr>
          <w:jc w:val="center"/>
        </w:trPr>
        <w:tc>
          <w:tcPr>
            <w:tcW w:w="2381" w:type="dxa"/>
          </w:tcPr>
          <w:p w14:paraId="0FCF484D" w14:textId="77777777" w:rsidR="00A27F6B" w:rsidRPr="00FD6412" w:rsidRDefault="00A27F6B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Odgovorni nastavnik</w:t>
            </w:r>
          </w:p>
        </w:tc>
        <w:tc>
          <w:tcPr>
            <w:tcW w:w="4990" w:type="dxa"/>
          </w:tcPr>
          <w:p w14:paraId="1E157543" w14:textId="6DE99065" w:rsidR="008438EC" w:rsidRPr="00FD6412" w:rsidRDefault="00454584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Prof. dr. Arzija Pašalić</w:t>
            </w:r>
          </w:p>
        </w:tc>
      </w:tr>
      <w:tr w:rsidR="00E558F0" w:rsidRPr="00FD6412" w14:paraId="02EDD271" w14:textId="77777777" w:rsidTr="00A27F6B">
        <w:trPr>
          <w:jc w:val="center"/>
        </w:trPr>
        <w:tc>
          <w:tcPr>
            <w:tcW w:w="2381" w:type="dxa"/>
          </w:tcPr>
          <w:p w14:paraId="052478E8" w14:textId="0F6C2C07" w:rsidR="00E558F0" w:rsidRPr="00FD6412" w:rsidRDefault="00E558F0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FD6412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Datum ispita</w:t>
            </w:r>
          </w:p>
        </w:tc>
        <w:tc>
          <w:tcPr>
            <w:tcW w:w="4990" w:type="dxa"/>
          </w:tcPr>
          <w:p w14:paraId="633EFFF2" w14:textId="6F6EE517" w:rsidR="00E558F0" w:rsidRPr="00FD6412" w:rsidRDefault="00AA144C" w:rsidP="008D383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16</w:t>
            </w:r>
            <w:r w:rsidR="00454584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.02.2026.</w:t>
            </w:r>
          </w:p>
        </w:tc>
      </w:tr>
    </w:tbl>
    <w:p w14:paraId="4E9A07F7" w14:textId="77777777" w:rsidR="00905732" w:rsidRDefault="00905732" w:rsidP="009C315E">
      <w:pPr>
        <w:rPr>
          <w:rFonts w:ascii="Times New Roman" w:hAnsi="Times New Roman" w:cs="Times New Roman"/>
          <w:b/>
          <w:bCs/>
        </w:rPr>
      </w:pPr>
    </w:p>
    <w:p w14:paraId="0ACF3337" w14:textId="5C101707" w:rsidR="00905732" w:rsidRPr="006D5115" w:rsidRDefault="00E558F0" w:rsidP="00E558F0">
      <w:pPr>
        <w:jc w:val="center"/>
        <w:rPr>
          <w:rFonts w:ascii="Times New Roman" w:hAnsi="Times New Roman" w:cs="Times New Roman"/>
          <w:b/>
          <w:bCs/>
          <w:lang w:val="pt-PT"/>
        </w:rPr>
      </w:pPr>
      <w:r w:rsidRPr="006D5115">
        <w:rPr>
          <w:rFonts w:ascii="Times New Roman" w:hAnsi="Times New Roman" w:cs="Times New Roman"/>
          <w:b/>
          <w:bCs/>
          <w:lang w:val="pt-PT"/>
        </w:rPr>
        <w:t xml:space="preserve">REZULTATI </w:t>
      </w:r>
      <w:r w:rsidR="00AA144C">
        <w:rPr>
          <w:rFonts w:ascii="Times New Roman" w:hAnsi="Times New Roman" w:cs="Times New Roman"/>
          <w:b/>
          <w:bCs/>
          <w:lang w:val="pt-PT"/>
        </w:rPr>
        <w:t>POPRAVNOG</w:t>
      </w:r>
      <w:r w:rsidRPr="006D5115">
        <w:rPr>
          <w:rFonts w:ascii="Times New Roman" w:hAnsi="Times New Roman" w:cs="Times New Roman"/>
          <w:b/>
          <w:bCs/>
          <w:lang w:val="pt-PT"/>
        </w:rPr>
        <w:t xml:space="preserve"> ISPITA IZ PREDMETA </w:t>
      </w:r>
      <w:r w:rsidR="00454584">
        <w:rPr>
          <w:rFonts w:ascii="Times New Roman" w:hAnsi="Times New Roman" w:cs="Times New Roman"/>
          <w:b/>
          <w:bCs/>
          <w:lang w:val="pt-PT"/>
        </w:rPr>
        <w:t>SUPORTIVNA NUTRITIVNA TERAPIJA II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715"/>
        <w:gridCol w:w="1530"/>
        <w:gridCol w:w="2433"/>
      </w:tblGrid>
      <w:tr w:rsidR="004409A3" w:rsidRPr="00FD6412" w14:paraId="59B3813A" w14:textId="1DF0C7D9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3D2" w14:textId="3617F294" w:rsidR="004409A3" w:rsidRPr="00FD6412" w:rsidRDefault="004409A3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Rb.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2B76B" w14:textId="77777777" w:rsidR="004409A3" w:rsidRPr="00FD6412" w:rsidRDefault="004409A3" w:rsidP="004545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 w:rsidRPr="00FD64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7B00A54" w14:textId="3E5A3D74" w:rsidR="004409A3" w:rsidRPr="00FD6412" w:rsidRDefault="004409A3" w:rsidP="00986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  <w:t>KONAČNA OCJENA</w:t>
            </w:r>
          </w:p>
          <w:p w14:paraId="427EAE69" w14:textId="4D092BB2" w:rsidR="004409A3" w:rsidRPr="00FD6412" w:rsidRDefault="004409A3" w:rsidP="00FD64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BA"/>
              </w:rPr>
            </w:pPr>
          </w:p>
        </w:tc>
      </w:tr>
      <w:tr w:rsidR="004409A3" w:rsidRPr="00FD6412" w14:paraId="7DDD4186" w14:textId="72B22691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FD83" w14:textId="0C048BAC" w:rsidR="004409A3" w:rsidRPr="00FD6412" w:rsidRDefault="004409A3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C3A82" w14:textId="5099CF78" w:rsidR="004409A3" w:rsidRPr="00FD6412" w:rsidRDefault="004409A3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63/22-N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59D83C5" w14:textId="5377D877" w:rsidR="004409A3" w:rsidRPr="00FD6412" w:rsidRDefault="004409A3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NPI</w:t>
            </w:r>
          </w:p>
        </w:tc>
      </w:tr>
      <w:tr w:rsidR="004409A3" w:rsidRPr="00FD6412" w14:paraId="2018EC42" w14:textId="3296D1B1" w:rsidTr="00CF4E46">
        <w:trPr>
          <w:trHeight w:val="285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540C" w14:textId="7DBD8933" w:rsidR="004409A3" w:rsidRPr="00FD6412" w:rsidRDefault="004409A3" w:rsidP="004545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D64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D93D7E" w14:textId="29D588D0" w:rsidR="004409A3" w:rsidRPr="00FD6412" w:rsidRDefault="004409A3" w:rsidP="004545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286AC3">
              <w:rPr>
                <w:rFonts w:asciiTheme="majorBidi" w:hAnsiTheme="majorBidi" w:cstheme="majorBidi"/>
                <w:bCs/>
                <w:sz w:val="24"/>
                <w:szCs w:val="24"/>
              </w:rPr>
              <w:t>52/22-N</w:t>
            </w:r>
          </w:p>
        </w:tc>
        <w:tc>
          <w:tcPr>
            <w:tcW w:w="2433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17F0F08C" w14:textId="174C1614" w:rsidR="004409A3" w:rsidRPr="00FD6412" w:rsidRDefault="004409A3" w:rsidP="00454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NPI</w:t>
            </w:r>
          </w:p>
        </w:tc>
      </w:tr>
    </w:tbl>
    <w:p w14:paraId="102AD685" w14:textId="77777777" w:rsidR="001D365F" w:rsidRDefault="001D365F" w:rsidP="009C315E">
      <w:pPr>
        <w:rPr>
          <w:rFonts w:ascii="Times New Roman" w:hAnsi="Times New Roman" w:cs="Times New Roman"/>
          <w:b/>
          <w:bCs/>
        </w:rPr>
      </w:pPr>
    </w:p>
    <w:p w14:paraId="4C40814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4723370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B0B464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D4D7886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68B6215E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527DA27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54954DC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47D74BC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2C2D8BA3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003DAA09" w14:textId="77777777" w:rsidR="001D365F" w:rsidRPr="001D365F" w:rsidRDefault="001D365F" w:rsidP="001D365F">
      <w:pPr>
        <w:rPr>
          <w:rFonts w:ascii="Times New Roman" w:hAnsi="Times New Roman" w:cs="Times New Roman"/>
        </w:rPr>
      </w:pPr>
    </w:p>
    <w:p w14:paraId="1884AB84" w14:textId="63072FD8" w:rsidR="00905732" w:rsidRDefault="001D365F" w:rsidP="009C31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8F10BF5" w14:textId="7389D611" w:rsidR="00FD6412" w:rsidRPr="00AA144C" w:rsidRDefault="00FD6412" w:rsidP="00FD6412">
      <w:pPr>
        <w:pStyle w:val="NormalWeb"/>
        <w:jc w:val="both"/>
        <w:rPr>
          <w:color w:val="000000"/>
          <w:lang w:val="en-US"/>
        </w:rPr>
      </w:pPr>
      <w:r w:rsidRPr="00E008FC">
        <w:rPr>
          <w:b/>
          <w:bCs/>
          <w:color w:val="000000"/>
        </w:rPr>
        <w:t>NAPOMENA</w:t>
      </w:r>
      <w:r w:rsidRPr="00E008FC">
        <w:rPr>
          <w:color w:val="000000"/>
        </w:rPr>
        <w:t xml:space="preserve">: </w:t>
      </w:r>
      <w:proofErr w:type="spellStart"/>
      <w:r w:rsidRPr="00E008FC">
        <w:rPr>
          <w:color w:val="000000"/>
        </w:rPr>
        <w:t>Studenti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imaju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pravo</w:t>
      </w:r>
      <w:proofErr w:type="spellEnd"/>
      <w:r w:rsidRPr="00E008FC">
        <w:rPr>
          <w:color w:val="000000"/>
        </w:rPr>
        <w:t xml:space="preserve"> </w:t>
      </w:r>
      <w:proofErr w:type="spellStart"/>
      <w:r w:rsidRPr="00E008FC">
        <w:rPr>
          <w:color w:val="000000"/>
        </w:rPr>
        <w:t>uvida</w:t>
      </w:r>
      <w:proofErr w:type="spellEnd"/>
      <w:r w:rsidRPr="00E008FC">
        <w:rPr>
          <w:color w:val="000000"/>
        </w:rPr>
        <w:t xml:space="preserve"> u test </w:t>
      </w:r>
      <w:r w:rsidR="00AA144C">
        <w:rPr>
          <w:color w:val="000000"/>
        </w:rPr>
        <w:t>17</w:t>
      </w:r>
      <w:r w:rsidRPr="00E008FC">
        <w:rPr>
          <w:color w:val="000000"/>
        </w:rPr>
        <w:t>.0</w:t>
      </w:r>
      <w:r w:rsidR="00454584">
        <w:rPr>
          <w:color w:val="000000"/>
        </w:rPr>
        <w:t>2</w:t>
      </w:r>
      <w:r w:rsidRPr="00E008FC">
        <w:rPr>
          <w:color w:val="000000"/>
        </w:rPr>
        <w:t>.202</w:t>
      </w:r>
      <w:r w:rsidR="006D5115">
        <w:rPr>
          <w:color w:val="000000"/>
        </w:rPr>
        <w:t>6</w:t>
      </w:r>
      <w:r w:rsidRPr="00E008FC">
        <w:rPr>
          <w:color w:val="000000"/>
        </w:rPr>
        <w:t>. g</w:t>
      </w:r>
      <w:proofErr w:type="spellStart"/>
      <w:r w:rsidRPr="00E008FC">
        <w:rPr>
          <w:color w:val="000000"/>
        </w:rPr>
        <w:t>odine</w:t>
      </w:r>
      <w:proofErr w:type="spellEnd"/>
      <w:r w:rsidRPr="00E008FC">
        <w:rPr>
          <w:color w:val="000000"/>
        </w:rPr>
        <w:t xml:space="preserve"> u </w:t>
      </w:r>
      <w:r w:rsidR="006D5115">
        <w:rPr>
          <w:color w:val="000000"/>
        </w:rPr>
        <w:t>09</w:t>
      </w:r>
      <w:r w:rsidRPr="00E008FC">
        <w:rPr>
          <w:color w:val="000000"/>
        </w:rPr>
        <w:t>:00h.</w:t>
      </w:r>
      <w:r w:rsidR="006D5115">
        <w:rPr>
          <w:color w:val="000000"/>
        </w:rPr>
        <w:t xml:space="preserve"> </w:t>
      </w:r>
      <w:proofErr w:type="spellStart"/>
      <w:r w:rsidR="006D5115" w:rsidRPr="00AA144C">
        <w:rPr>
          <w:color w:val="000000"/>
          <w:lang w:val="en-US"/>
        </w:rPr>
        <w:t>Upis</w:t>
      </w:r>
      <w:proofErr w:type="spellEnd"/>
      <w:r w:rsidR="006D5115" w:rsidRPr="00AA144C">
        <w:rPr>
          <w:color w:val="000000"/>
          <w:lang w:val="en-US"/>
        </w:rPr>
        <w:t xml:space="preserve"> </w:t>
      </w:r>
      <w:proofErr w:type="spellStart"/>
      <w:r w:rsidR="006D5115" w:rsidRPr="00AA144C">
        <w:rPr>
          <w:color w:val="000000"/>
          <w:lang w:val="en-US"/>
        </w:rPr>
        <w:t>ocjena</w:t>
      </w:r>
      <w:proofErr w:type="spellEnd"/>
      <w:r w:rsidR="006D5115" w:rsidRPr="00AA144C">
        <w:rPr>
          <w:color w:val="000000"/>
          <w:lang w:val="en-US"/>
        </w:rPr>
        <w:t xml:space="preserve"> </w:t>
      </w:r>
      <w:proofErr w:type="spellStart"/>
      <w:r w:rsidR="006D5115" w:rsidRPr="00AA144C">
        <w:rPr>
          <w:color w:val="000000"/>
          <w:lang w:val="en-US"/>
        </w:rPr>
        <w:t>će</w:t>
      </w:r>
      <w:proofErr w:type="spellEnd"/>
      <w:r w:rsidR="006D5115" w:rsidRPr="00AA144C">
        <w:rPr>
          <w:color w:val="000000"/>
          <w:lang w:val="en-US"/>
        </w:rPr>
        <w:t xml:space="preserve"> se </w:t>
      </w:r>
      <w:proofErr w:type="spellStart"/>
      <w:r w:rsidR="006D5115" w:rsidRPr="00AA144C">
        <w:rPr>
          <w:color w:val="000000"/>
          <w:lang w:val="en-US"/>
        </w:rPr>
        <w:t>izvršiti</w:t>
      </w:r>
      <w:proofErr w:type="spellEnd"/>
      <w:r w:rsidR="006D5115" w:rsidRPr="00AA144C">
        <w:rPr>
          <w:color w:val="000000"/>
          <w:lang w:val="en-US"/>
        </w:rPr>
        <w:t xml:space="preserve"> </w:t>
      </w:r>
      <w:r w:rsidR="00AA144C">
        <w:rPr>
          <w:color w:val="000000"/>
          <w:lang w:val="en-US"/>
        </w:rPr>
        <w:t>17</w:t>
      </w:r>
      <w:r w:rsidR="006D5115" w:rsidRPr="00AA144C">
        <w:rPr>
          <w:color w:val="000000"/>
          <w:lang w:val="en-US"/>
        </w:rPr>
        <w:t>.0</w:t>
      </w:r>
      <w:r w:rsidR="00454584" w:rsidRPr="00AA144C">
        <w:rPr>
          <w:color w:val="000000"/>
          <w:lang w:val="en-US"/>
        </w:rPr>
        <w:t>2</w:t>
      </w:r>
      <w:r w:rsidR="006D5115" w:rsidRPr="00AA144C">
        <w:rPr>
          <w:color w:val="000000"/>
          <w:lang w:val="en-US"/>
        </w:rPr>
        <w:t>.2026. g</w:t>
      </w:r>
      <w:proofErr w:type="spellStart"/>
      <w:r w:rsidR="006D5115" w:rsidRPr="00AA144C">
        <w:rPr>
          <w:color w:val="000000"/>
          <w:lang w:val="en-US"/>
        </w:rPr>
        <w:t>odine</w:t>
      </w:r>
      <w:proofErr w:type="spellEnd"/>
      <w:r w:rsidR="006D5115" w:rsidRPr="00AA144C">
        <w:rPr>
          <w:color w:val="000000"/>
          <w:lang w:val="en-US"/>
        </w:rPr>
        <w:t xml:space="preserve"> s </w:t>
      </w:r>
      <w:proofErr w:type="spellStart"/>
      <w:r w:rsidR="006D5115" w:rsidRPr="00AA144C">
        <w:rPr>
          <w:color w:val="000000"/>
          <w:lang w:val="en-US"/>
        </w:rPr>
        <w:t>početkom</w:t>
      </w:r>
      <w:proofErr w:type="spellEnd"/>
      <w:r w:rsidR="006D5115" w:rsidRPr="00AA144C">
        <w:rPr>
          <w:color w:val="000000"/>
          <w:lang w:val="en-US"/>
        </w:rPr>
        <w:t xml:space="preserve"> u </w:t>
      </w:r>
      <w:r w:rsidR="00454584" w:rsidRPr="00AA144C">
        <w:rPr>
          <w:color w:val="000000"/>
          <w:lang w:val="en-US"/>
        </w:rPr>
        <w:t>09</w:t>
      </w:r>
      <w:r w:rsidR="006D5115" w:rsidRPr="00AA144C">
        <w:rPr>
          <w:color w:val="000000"/>
          <w:lang w:val="en-US"/>
        </w:rPr>
        <w:t>:</w:t>
      </w:r>
      <w:r w:rsidR="00454584" w:rsidRPr="00AA144C">
        <w:rPr>
          <w:color w:val="000000"/>
          <w:lang w:val="en-US"/>
        </w:rPr>
        <w:t>3</w:t>
      </w:r>
      <w:r w:rsidR="006D5115" w:rsidRPr="00AA144C">
        <w:rPr>
          <w:color w:val="000000"/>
          <w:lang w:val="en-US"/>
        </w:rPr>
        <w:t>0h.</w:t>
      </w:r>
      <w:r w:rsidRPr="00AA144C">
        <w:rPr>
          <w:color w:val="000000"/>
          <w:lang w:val="en-US"/>
        </w:rPr>
        <w:t xml:space="preserve"> </w:t>
      </w:r>
      <w:proofErr w:type="spellStart"/>
      <w:r w:rsidRPr="006D5115">
        <w:rPr>
          <w:color w:val="000000"/>
        </w:rPr>
        <w:t>Predstavnik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</w:t>
      </w:r>
      <w:r w:rsidR="006D5115">
        <w:rPr>
          <w:color w:val="000000"/>
        </w:rPr>
        <w:t>je</w:t>
      </w:r>
      <w:r w:rsidRPr="006D5115">
        <w:rPr>
          <w:color w:val="000000"/>
        </w:rPr>
        <w:t xml:space="preserve"> u </w:t>
      </w:r>
      <w:proofErr w:type="spellStart"/>
      <w:r w:rsidRPr="006D5115">
        <w:rPr>
          <w:color w:val="000000"/>
        </w:rPr>
        <w:t>obavezi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prethodno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dostaviti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spisak</w:t>
      </w:r>
      <w:proofErr w:type="spellEnd"/>
      <w:r w:rsidRPr="006D5115">
        <w:rPr>
          <w:color w:val="000000"/>
        </w:rPr>
        <w:t xml:space="preserve"> </w:t>
      </w:r>
      <w:proofErr w:type="spellStart"/>
      <w:r w:rsidRPr="006D5115">
        <w:rPr>
          <w:color w:val="000000"/>
        </w:rPr>
        <w:t>studenata</w:t>
      </w:r>
      <w:proofErr w:type="spellEnd"/>
      <w:r w:rsidRPr="006D5115">
        <w:rPr>
          <w:color w:val="000000"/>
        </w:rPr>
        <w:t xml:space="preserve"> za </w:t>
      </w:r>
      <w:proofErr w:type="spellStart"/>
      <w:r w:rsidRPr="006D5115">
        <w:rPr>
          <w:color w:val="000000"/>
        </w:rPr>
        <w:t>uvid</w:t>
      </w:r>
      <w:proofErr w:type="spellEnd"/>
      <w:r w:rsidRPr="006D5115">
        <w:rPr>
          <w:color w:val="000000"/>
        </w:rPr>
        <w:t xml:space="preserve"> u rad as. </w:t>
      </w:r>
      <w:r w:rsidRPr="00AA144C">
        <w:rPr>
          <w:color w:val="000000"/>
          <w:lang w:val="en-US"/>
        </w:rPr>
        <w:t xml:space="preserve">Sabini Šečić-Selimović </w:t>
      </w:r>
      <w:proofErr w:type="spellStart"/>
      <w:r w:rsidRPr="00AA144C">
        <w:rPr>
          <w:color w:val="000000"/>
          <w:lang w:val="en-US"/>
        </w:rPr>
        <w:t>putem</w:t>
      </w:r>
      <w:proofErr w:type="spellEnd"/>
      <w:r w:rsidRPr="00AA144C">
        <w:rPr>
          <w:color w:val="000000"/>
          <w:lang w:val="en-US"/>
        </w:rPr>
        <w:t xml:space="preserve"> e-mail </w:t>
      </w:r>
      <w:proofErr w:type="spellStart"/>
      <w:r w:rsidRPr="00AA144C">
        <w:rPr>
          <w:color w:val="000000"/>
          <w:lang w:val="en-US"/>
        </w:rPr>
        <w:t>adrese</w:t>
      </w:r>
      <w:proofErr w:type="spellEnd"/>
      <w:r w:rsidRPr="00AA144C">
        <w:rPr>
          <w:color w:val="000000"/>
          <w:lang w:val="en-US"/>
        </w:rPr>
        <w:t xml:space="preserve">: </w:t>
      </w:r>
      <w:hyperlink r:id="rId6" w:history="1">
        <w:r w:rsidR="008438EC" w:rsidRPr="00AA144C">
          <w:rPr>
            <w:rStyle w:val="Hyperlink"/>
            <w:lang w:val="en-US"/>
          </w:rPr>
          <w:t>sabina.secic@fzs.unsa.ba</w:t>
        </w:r>
      </w:hyperlink>
    </w:p>
    <w:p w14:paraId="0F009717" w14:textId="159B2D17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 – nije položio/la</w:t>
      </w:r>
    </w:p>
    <w:p w14:paraId="6FEADF4C" w14:textId="60EA5545" w:rsidR="008438EC" w:rsidRPr="006D5115" w:rsidRDefault="008438EC" w:rsidP="00FD6412">
      <w:pPr>
        <w:pStyle w:val="NormalWeb"/>
        <w:jc w:val="both"/>
        <w:rPr>
          <w:i/>
          <w:iCs/>
          <w:color w:val="000000"/>
          <w:lang w:val="pt-PT"/>
        </w:rPr>
      </w:pPr>
      <w:r w:rsidRPr="006D5115">
        <w:rPr>
          <w:i/>
          <w:iCs/>
          <w:color w:val="000000"/>
          <w:lang w:val="pt-PT"/>
        </w:rPr>
        <w:t>Oznaka NPI – nije pristupio/la ispitu</w:t>
      </w:r>
    </w:p>
    <w:p w14:paraId="2C209F43" w14:textId="6059CF29" w:rsidR="00FD6412" w:rsidRPr="006D5115" w:rsidRDefault="00FD6412" w:rsidP="00986387">
      <w:pPr>
        <w:pStyle w:val="NormalWeb"/>
        <w:jc w:val="both"/>
        <w:rPr>
          <w:color w:val="000000"/>
          <w:lang w:val="pt-PT"/>
        </w:rPr>
      </w:pPr>
      <w:r w:rsidRPr="006D5115">
        <w:rPr>
          <w:color w:val="000000"/>
          <w:lang w:val="pt-PT"/>
        </w:rPr>
        <w:t xml:space="preserve">Odgovorni nastavnik: </w:t>
      </w:r>
      <w:r w:rsidR="00AA144C">
        <w:rPr>
          <w:color w:val="000000"/>
          <w:lang w:val="pt-PT"/>
        </w:rPr>
        <w:t>Prof. Dr. Arzija Pašalić</w:t>
      </w:r>
    </w:p>
    <w:p w14:paraId="5EF7C430" w14:textId="2667A38E" w:rsidR="00986387" w:rsidRPr="00AA144C" w:rsidRDefault="00986387" w:rsidP="00986387">
      <w:pPr>
        <w:pStyle w:val="NormalWeb"/>
        <w:jc w:val="both"/>
        <w:rPr>
          <w:color w:val="000000"/>
          <w:lang w:val="pt-PT"/>
        </w:rPr>
      </w:pPr>
      <w:r w:rsidRPr="00AA144C">
        <w:rPr>
          <w:color w:val="000000"/>
          <w:lang w:val="pt-PT"/>
        </w:rPr>
        <w:t xml:space="preserve">Sarajevo, </w:t>
      </w:r>
      <w:r w:rsidR="00AA144C" w:rsidRPr="00AA144C">
        <w:rPr>
          <w:color w:val="000000"/>
          <w:lang w:val="pt-PT"/>
        </w:rPr>
        <w:t>16</w:t>
      </w:r>
      <w:r w:rsidR="00454584" w:rsidRPr="00AA144C">
        <w:rPr>
          <w:color w:val="000000"/>
          <w:lang w:val="pt-PT"/>
        </w:rPr>
        <w:t>.02</w:t>
      </w:r>
      <w:r w:rsidR="006D5115" w:rsidRPr="00AA144C">
        <w:rPr>
          <w:color w:val="000000"/>
          <w:lang w:val="pt-PT"/>
        </w:rPr>
        <w:t>.2026</w:t>
      </w:r>
      <w:r w:rsidRPr="00AA144C">
        <w:rPr>
          <w:color w:val="000000"/>
          <w:lang w:val="pt-PT"/>
        </w:rPr>
        <w:t>. godine</w:t>
      </w:r>
    </w:p>
    <w:sectPr w:rsidR="00986387" w:rsidRPr="00AA144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87DA" w14:textId="77777777" w:rsidR="00E366B5" w:rsidRDefault="00E366B5" w:rsidP="00A27F6B">
      <w:pPr>
        <w:spacing w:after="0" w:line="240" w:lineRule="auto"/>
      </w:pPr>
      <w:r>
        <w:separator/>
      </w:r>
    </w:p>
  </w:endnote>
  <w:endnote w:type="continuationSeparator" w:id="0">
    <w:p w14:paraId="27B5CBD0" w14:textId="77777777" w:rsidR="00E366B5" w:rsidRDefault="00E366B5" w:rsidP="00A2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5A7C" w14:textId="77777777" w:rsidR="00E366B5" w:rsidRDefault="00E366B5" w:rsidP="00A27F6B">
      <w:pPr>
        <w:spacing w:after="0" w:line="240" w:lineRule="auto"/>
      </w:pPr>
      <w:r>
        <w:separator/>
      </w:r>
    </w:p>
  </w:footnote>
  <w:footnote w:type="continuationSeparator" w:id="0">
    <w:p w14:paraId="5E5D65CA" w14:textId="77777777" w:rsidR="00E366B5" w:rsidRDefault="00E366B5" w:rsidP="00A27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A5E3" w14:textId="786E266D" w:rsidR="00A27F6B" w:rsidRDefault="00A27F6B">
    <w:pPr>
      <w:pStyle w:val="Header"/>
      <w:rPr>
        <w:lang w:val="bs-Latn-BA"/>
      </w:rPr>
    </w:pPr>
    <w:r>
      <w:rPr>
        <w:lang w:val="bs-Latn-BA"/>
      </w:rPr>
      <w:t>UNIVERZITET U SARAJEVU</w:t>
    </w:r>
  </w:p>
  <w:p w14:paraId="0A6E3C0D" w14:textId="475152BE" w:rsidR="00A27F6B" w:rsidRPr="00A27F6B" w:rsidRDefault="00A27F6B">
    <w:pPr>
      <w:pStyle w:val="Header"/>
      <w:rPr>
        <w:lang w:val="bs-Latn-BA"/>
      </w:rPr>
    </w:pPr>
    <w:r>
      <w:rPr>
        <w:lang w:val="bs-Latn-BA"/>
      </w:rPr>
      <w:t>FAKULTET ZDRAVSTVENIH STUDIJA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32"/>
    <w:rsid w:val="000157B4"/>
    <w:rsid w:val="000E58D9"/>
    <w:rsid w:val="001D365F"/>
    <w:rsid w:val="001E29BF"/>
    <w:rsid w:val="00281302"/>
    <w:rsid w:val="002B338E"/>
    <w:rsid w:val="00383E6A"/>
    <w:rsid w:val="004409A3"/>
    <w:rsid w:val="00454584"/>
    <w:rsid w:val="00516AC2"/>
    <w:rsid w:val="00600842"/>
    <w:rsid w:val="00684EF0"/>
    <w:rsid w:val="006D5115"/>
    <w:rsid w:val="0075575C"/>
    <w:rsid w:val="008438EC"/>
    <w:rsid w:val="008545C9"/>
    <w:rsid w:val="00905732"/>
    <w:rsid w:val="00937D3A"/>
    <w:rsid w:val="00986387"/>
    <w:rsid w:val="009C315E"/>
    <w:rsid w:val="009D2F8D"/>
    <w:rsid w:val="00A27F6B"/>
    <w:rsid w:val="00A8338A"/>
    <w:rsid w:val="00AA144C"/>
    <w:rsid w:val="00AA3092"/>
    <w:rsid w:val="00B30CDD"/>
    <w:rsid w:val="00B44EC3"/>
    <w:rsid w:val="00B57B2F"/>
    <w:rsid w:val="00B70B63"/>
    <w:rsid w:val="00BE1AE0"/>
    <w:rsid w:val="00C929CA"/>
    <w:rsid w:val="00CD31E1"/>
    <w:rsid w:val="00CF2961"/>
    <w:rsid w:val="00CF4E46"/>
    <w:rsid w:val="00D1219D"/>
    <w:rsid w:val="00DA346F"/>
    <w:rsid w:val="00E366B5"/>
    <w:rsid w:val="00E558F0"/>
    <w:rsid w:val="00EB0D2C"/>
    <w:rsid w:val="00F21B37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1A88"/>
  <w15:chartTrackingRefBased/>
  <w15:docId w15:val="{55392DC6-033C-46E1-8B77-B6C29458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0573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90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6B"/>
  </w:style>
  <w:style w:type="paragraph" w:styleId="Footer">
    <w:name w:val="footer"/>
    <w:basedOn w:val="Normal"/>
    <w:link w:val="FooterChar"/>
    <w:uiPriority w:val="99"/>
    <w:unhideWhenUsed/>
    <w:rsid w:val="00A2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6B"/>
  </w:style>
  <w:style w:type="paragraph" w:styleId="NormalWeb">
    <w:name w:val="Normal (Web)"/>
    <w:basedOn w:val="Normal"/>
    <w:uiPriority w:val="99"/>
    <w:unhideWhenUsed/>
    <w:rsid w:val="00FD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43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8EC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545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a.secic@fzs.unsa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772</Characters>
  <Application>Microsoft Office Word</Application>
  <DocSecurity>0</DocSecurity>
  <Lines>110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secic</dc:creator>
  <cp:keywords/>
  <dc:description/>
  <cp:lastModifiedBy>Sabina Šečić-Selimović</cp:lastModifiedBy>
  <cp:revision>2</cp:revision>
  <cp:lastPrinted>2026-02-16T11:18:00Z</cp:lastPrinted>
  <dcterms:created xsi:type="dcterms:W3CDTF">2026-02-16T11:19:00Z</dcterms:created>
  <dcterms:modified xsi:type="dcterms:W3CDTF">2026-02-16T11:19:00Z</dcterms:modified>
</cp:coreProperties>
</file>