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A27F6B" w:rsidRPr="00FD6412" w14:paraId="58631E4A" w14:textId="77777777" w:rsidTr="00A27F6B">
        <w:trPr>
          <w:jc w:val="center"/>
        </w:trPr>
        <w:tc>
          <w:tcPr>
            <w:tcW w:w="2381" w:type="dxa"/>
          </w:tcPr>
          <w:p w14:paraId="4F34134B" w14:textId="77777777" w:rsidR="00A27F6B" w:rsidRPr="00FD6412" w:rsidRDefault="00A27F6B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Semestar</w:t>
            </w:r>
          </w:p>
        </w:tc>
        <w:tc>
          <w:tcPr>
            <w:tcW w:w="4990" w:type="dxa"/>
          </w:tcPr>
          <w:p w14:paraId="1BD513BE" w14:textId="6B9F96D1" w:rsidR="00A27F6B" w:rsidRPr="00FD6412" w:rsidRDefault="00454584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Sedmi </w:t>
            </w:r>
            <w:r w:rsidR="008438E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(V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II</w:t>
            </w:r>
            <w:r w:rsidR="008438E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)</w:t>
            </w:r>
            <w:r w:rsidR="001D365F"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semestar</w:t>
            </w:r>
          </w:p>
        </w:tc>
      </w:tr>
      <w:tr w:rsidR="00A27F6B" w:rsidRPr="00FD6412" w14:paraId="64C5BA5F" w14:textId="77777777" w:rsidTr="00A27F6B">
        <w:trPr>
          <w:jc w:val="center"/>
        </w:trPr>
        <w:tc>
          <w:tcPr>
            <w:tcW w:w="2381" w:type="dxa"/>
          </w:tcPr>
          <w:p w14:paraId="6D8DD48C" w14:textId="77777777" w:rsidR="00A27F6B" w:rsidRPr="00FD6412" w:rsidRDefault="00A27F6B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Studij</w:t>
            </w:r>
          </w:p>
        </w:tc>
        <w:tc>
          <w:tcPr>
            <w:tcW w:w="4990" w:type="dxa"/>
          </w:tcPr>
          <w:p w14:paraId="751FECA0" w14:textId="59BF1BE1" w:rsidR="00A27F6B" w:rsidRPr="00FD6412" w:rsidRDefault="001D365F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Zdravstveni nutricionizam i dijetetika</w:t>
            </w:r>
          </w:p>
        </w:tc>
      </w:tr>
      <w:tr w:rsidR="00A27F6B" w:rsidRPr="00EB46DF" w14:paraId="1C16C015" w14:textId="77777777" w:rsidTr="00A27F6B">
        <w:trPr>
          <w:jc w:val="center"/>
        </w:trPr>
        <w:tc>
          <w:tcPr>
            <w:tcW w:w="2381" w:type="dxa"/>
          </w:tcPr>
          <w:p w14:paraId="108BBF48" w14:textId="77777777" w:rsidR="00A27F6B" w:rsidRPr="00FD6412" w:rsidRDefault="00A27F6B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Način studiranja</w:t>
            </w:r>
          </w:p>
        </w:tc>
        <w:tc>
          <w:tcPr>
            <w:tcW w:w="4990" w:type="dxa"/>
          </w:tcPr>
          <w:p w14:paraId="5C35EECB" w14:textId="77777777" w:rsidR="00A27F6B" w:rsidRPr="00FD6412" w:rsidRDefault="00A27F6B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Redovni i redovni samofinansirajući studij</w:t>
            </w:r>
          </w:p>
        </w:tc>
      </w:tr>
      <w:tr w:rsidR="00A27F6B" w:rsidRPr="00FD6412" w14:paraId="0FB0E1B3" w14:textId="77777777" w:rsidTr="00A27F6B">
        <w:trPr>
          <w:jc w:val="center"/>
        </w:trPr>
        <w:tc>
          <w:tcPr>
            <w:tcW w:w="2381" w:type="dxa"/>
          </w:tcPr>
          <w:p w14:paraId="2FD3B368" w14:textId="77777777" w:rsidR="00A27F6B" w:rsidRPr="00FD6412" w:rsidRDefault="00A27F6B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Predmet</w:t>
            </w:r>
          </w:p>
        </w:tc>
        <w:tc>
          <w:tcPr>
            <w:tcW w:w="4990" w:type="dxa"/>
          </w:tcPr>
          <w:p w14:paraId="67966516" w14:textId="78D13427" w:rsidR="00A27F6B" w:rsidRPr="00FD6412" w:rsidRDefault="00EB46DF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Enteralna i parenteralna ishrana</w:t>
            </w:r>
          </w:p>
        </w:tc>
      </w:tr>
      <w:tr w:rsidR="00A27F6B" w:rsidRPr="00FD6412" w14:paraId="3840432A" w14:textId="77777777" w:rsidTr="00A27F6B">
        <w:trPr>
          <w:jc w:val="center"/>
        </w:trPr>
        <w:tc>
          <w:tcPr>
            <w:tcW w:w="2381" w:type="dxa"/>
          </w:tcPr>
          <w:p w14:paraId="0FCF484D" w14:textId="77777777" w:rsidR="00A27F6B" w:rsidRPr="00FD6412" w:rsidRDefault="00A27F6B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Odgovorni nastavnik</w:t>
            </w:r>
          </w:p>
        </w:tc>
        <w:tc>
          <w:tcPr>
            <w:tcW w:w="4990" w:type="dxa"/>
          </w:tcPr>
          <w:p w14:paraId="1E157543" w14:textId="6321B344" w:rsidR="008438EC" w:rsidRPr="00FD6412" w:rsidRDefault="00EB46DF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Doc. dr. Aida Saray</w:t>
            </w:r>
          </w:p>
        </w:tc>
      </w:tr>
      <w:tr w:rsidR="00E558F0" w:rsidRPr="00FD6412" w14:paraId="02EDD271" w14:textId="77777777" w:rsidTr="00A27F6B">
        <w:trPr>
          <w:jc w:val="center"/>
        </w:trPr>
        <w:tc>
          <w:tcPr>
            <w:tcW w:w="2381" w:type="dxa"/>
          </w:tcPr>
          <w:p w14:paraId="052478E8" w14:textId="0F6C2C07" w:rsidR="00E558F0" w:rsidRPr="00FD6412" w:rsidRDefault="00E558F0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Datum ispita</w:t>
            </w:r>
          </w:p>
        </w:tc>
        <w:tc>
          <w:tcPr>
            <w:tcW w:w="4990" w:type="dxa"/>
          </w:tcPr>
          <w:p w14:paraId="633EFFF2" w14:textId="4F799B23" w:rsidR="00E558F0" w:rsidRPr="00FD6412" w:rsidRDefault="00456B54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17</w:t>
            </w:r>
            <w:r w:rsidR="0045458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.02.2026.</w:t>
            </w:r>
          </w:p>
        </w:tc>
      </w:tr>
    </w:tbl>
    <w:p w14:paraId="4E9A07F7" w14:textId="77777777" w:rsidR="00905732" w:rsidRDefault="00905732" w:rsidP="009C315E">
      <w:pPr>
        <w:rPr>
          <w:rFonts w:ascii="Times New Roman" w:hAnsi="Times New Roman" w:cs="Times New Roman"/>
          <w:b/>
          <w:bCs/>
        </w:rPr>
      </w:pPr>
    </w:p>
    <w:p w14:paraId="0ACF3337" w14:textId="0135E54E" w:rsidR="00905732" w:rsidRPr="006D5115" w:rsidRDefault="00E558F0" w:rsidP="00E558F0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6D5115">
        <w:rPr>
          <w:rFonts w:ascii="Times New Roman" w:hAnsi="Times New Roman" w:cs="Times New Roman"/>
          <w:b/>
          <w:bCs/>
          <w:lang w:val="pt-PT"/>
        </w:rPr>
        <w:t xml:space="preserve">REZULTATI </w:t>
      </w:r>
      <w:r w:rsidR="00456B54">
        <w:rPr>
          <w:rFonts w:ascii="Times New Roman" w:hAnsi="Times New Roman" w:cs="Times New Roman"/>
          <w:b/>
          <w:bCs/>
          <w:lang w:val="pt-PT"/>
        </w:rPr>
        <w:t>POPRAVNOG</w:t>
      </w:r>
      <w:r w:rsidRPr="006D5115">
        <w:rPr>
          <w:rFonts w:ascii="Times New Roman" w:hAnsi="Times New Roman" w:cs="Times New Roman"/>
          <w:b/>
          <w:bCs/>
          <w:lang w:val="pt-PT"/>
        </w:rPr>
        <w:t xml:space="preserve"> ISPITA IZ PREDMETA </w:t>
      </w:r>
      <w:r w:rsidR="00EB46DF">
        <w:rPr>
          <w:rFonts w:ascii="Times New Roman" w:hAnsi="Times New Roman" w:cs="Times New Roman"/>
          <w:b/>
          <w:bCs/>
          <w:lang w:val="pt-PT"/>
        </w:rPr>
        <w:t>ENTERALNA I PARENTERALNA ISHRANA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ayout w:type="fixed"/>
        <w:tblLook w:val="06A0" w:firstRow="1" w:lastRow="0" w:firstColumn="1" w:lastColumn="0" w:noHBand="1" w:noVBand="1"/>
      </w:tblPr>
      <w:tblGrid>
        <w:gridCol w:w="715"/>
        <w:gridCol w:w="1530"/>
        <w:gridCol w:w="2433"/>
      </w:tblGrid>
      <w:tr w:rsidR="00D04145" w:rsidRPr="00FD6412" w14:paraId="59B3813A" w14:textId="1DF0C7D9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A33D2" w14:textId="3617F294" w:rsidR="00D04145" w:rsidRPr="00FD6412" w:rsidRDefault="00D04145" w:rsidP="004545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6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Rb.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B76B" w14:textId="77777777" w:rsidR="00D04145" w:rsidRPr="00FD6412" w:rsidRDefault="00D04145" w:rsidP="004545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BA"/>
              </w:rPr>
            </w:pPr>
            <w:r w:rsidRPr="00FD6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BA"/>
              </w:rPr>
              <w:t>Index</w:t>
            </w: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77B00A54" w14:textId="3E5A3D74" w:rsidR="00D04145" w:rsidRPr="00FD6412" w:rsidRDefault="00D04145" w:rsidP="009863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BA"/>
              </w:rPr>
              <w:t>KONAČNA OCJENA</w:t>
            </w:r>
          </w:p>
          <w:p w14:paraId="427EAE69" w14:textId="4D092BB2" w:rsidR="00D04145" w:rsidRPr="00FD6412" w:rsidRDefault="00D04145" w:rsidP="00FD64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BA"/>
              </w:rPr>
            </w:pPr>
          </w:p>
        </w:tc>
      </w:tr>
      <w:tr w:rsidR="00D04145" w:rsidRPr="00FD6412" w14:paraId="1AA02D4F" w14:textId="70508FB0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24BB" w14:textId="20A845A5" w:rsidR="00D04145" w:rsidRPr="00FD6412" w:rsidRDefault="00D04145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D6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197B69" w14:textId="605FE3B2" w:rsidR="00D04145" w:rsidRPr="00FD6412" w:rsidRDefault="00D04145" w:rsidP="004545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286AC3">
              <w:rPr>
                <w:rFonts w:asciiTheme="majorBidi" w:hAnsiTheme="majorBidi" w:cstheme="majorBidi"/>
                <w:bCs/>
                <w:sz w:val="24"/>
                <w:szCs w:val="24"/>
              </w:rPr>
              <w:t>68/22-N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D9949DA" w14:textId="22B939A3" w:rsidR="00D04145" w:rsidRPr="00FD6412" w:rsidRDefault="00D04145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SEDAM (7)</w:t>
            </w:r>
          </w:p>
        </w:tc>
      </w:tr>
      <w:tr w:rsidR="00D04145" w:rsidRPr="00FD6412" w14:paraId="70D92DB6" w14:textId="77777777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29C3A" w14:textId="223941D6" w:rsidR="00D04145" w:rsidRDefault="00D04145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55C4A" w14:textId="327421DE" w:rsidR="00D04145" w:rsidRPr="00286AC3" w:rsidRDefault="00D04145" w:rsidP="00454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4480/II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20B23CF4" w14:textId="13F367A0" w:rsidR="00D04145" w:rsidRDefault="00D04145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ŠEST (6)</w:t>
            </w:r>
          </w:p>
        </w:tc>
      </w:tr>
    </w:tbl>
    <w:p w14:paraId="102AD685" w14:textId="77777777" w:rsidR="001D365F" w:rsidRDefault="001D365F" w:rsidP="009C315E">
      <w:pPr>
        <w:rPr>
          <w:rFonts w:ascii="Times New Roman" w:hAnsi="Times New Roman" w:cs="Times New Roman"/>
          <w:b/>
          <w:bCs/>
        </w:rPr>
      </w:pPr>
    </w:p>
    <w:p w14:paraId="4C408140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04723370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2CB0B464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6D4D7886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68B6215E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4527DA27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154954DC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47D74BC9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2C2D8BA3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003DAA09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1884AB84" w14:textId="63072FD8" w:rsidR="00905732" w:rsidRDefault="001D365F" w:rsidP="009C31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textWrapping" w:clear="all"/>
      </w:r>
    </w:p>
    <w:p w14:paraId="28F10BF5" w14:textId="1CC5FFD1" w:rsidR="00FD6412" w:rsidRPr="00EB46DF" w:rsidRDefault="00FD6412" w:rsidP="00FD6412">
      <w:pPr>
        <w:pStyle w:val="NormalWeb"/>
        <w:jc w:val="both"/>
        <w:rPr>
          <w:color w:val="000000"/>
          <w:lang w:val="en-US"/>
        </w:rPr>
      </w:pPr>
      <w:r w:rsidRPr="00E008FC">
        <w:rPr>
          <w:b/>
          <w:bCs/>
          <w:color w:val="000000"/>
        </w:rPr>
        <w:t>NAPOMENA</w:t>
      </w:r>
      <w:r w:rsidRPr="00E008FC">
        <w:rPr>
          <w:color w:val="000000"/>
        </w:rPr>
        <w:t xml:space="preserve">: </w:t>
      </w:r>
      <w:proofErr w:type="spellStart"/>
      <w:r w:rsidRPr="00E008FC">
        <w:rPr>
          <w:color w:val="000000"/>
        </w:rPr>
        <w:t>Studenti</w:t>
      </w:r>
      <w:proofErr w:type="spellEnd"/>
      <w:r w:rsidRPr="00E008FC">
        <w:rPr>
          <w:color w:val="000000"/>
        </w:rPr>
        <w:t xml:space="preserve"> </w:t>
      </w:r>
      <w:proofErr w:type="spellStart"/>
      <w:r w:rsidRPr="00E008FC">
        <w:rPr>
          <w:color w:val="000000"/>
        </w:rPr>
        <w:t>imaju</w:t>
      </w:r>
      <w:proofErr w:type="spellEnd"/>
      <w:r w:rsidRPr="00E008FC">
        <w:rPr>
          <w:color w:val="000000"/>
        </w:rPr>
        <w:t xml:space="preserve"> </w:t>
      </w:r>
      <w:proofErr w:type="spellStart"/>
      <w:r w:rsidRPr="00E008FC">
        <w:rPr>
          <w:color w:val="000000"/>
        </w:rPr>
        <w:t>pravo</w:t>
      </w:r>
      <w:proofErr w:type="spellEnd"/>
      <w:r w:rsidRPr="00E008FC">
        <w:rPr>
          <w:color w:val="000000"/>
        </w:rPr>
        <w:t xml:space="preserve"> </w:t>
      </w:r>
      <w:proofErr w:type="spellStart"/>
      <w:r w:rsidRPr="00E008FC">
        <w:rPr>
          <w:color w:val="000000"/>
        </w:rPr>
        <w:t>uvida</w:t>
      </w:r>
      <w:proofErr w:type="spellEnd"/>
      <w:r w:rsidRPr="00E008FC">
        <w:rPr>
          <w:color w:val="000000"/>
        </w:rPr>
        <w:t xml:space="preserve"> u test </w:t>
      </w:r>
      <w:r w:rsidR="00456B54">
        <w:rPr>
          <w:color w:val="000000"/>
        </w:rPr>
        <w:t>18</w:t>
      </w:r>
      <w:r w:rsidRPr="00E008FC">
        <w:rPr>
          <w:color w:val="000000"/>
        </w:rPr>
        <w:t>.0</w:t>
      </w:r>
      <w:r w:rsidR="00454584">
        <w:rPr>
          <w:color w:val="000000"/>
        </w:rPr>
        <w:t>2</w:t>
      </w:r>
      <w:r w:rsidRPr="00E008FC">
        <w:rPr>
          <w:color w:val="000000"/>
        </w:rPr>
        <w:t>.202</w:t>
      </w:r>
      <w:r w:rsidR="006D5115">
        <w:rPr>
          <w:color w:val="000000"/>
        </w:rPr>
        <w:t>6</w:t>
      </w:r>
      <w:r w:rsidRPr="00E008FC">
        <w:rPr>
          <w:color w:val="000000"/>
        </w:rPr>
        <w:t>. g</w:t>
      </w:r>
      <w:proofErr w:type="spellStart"/>
      <w:r w:rsidRPr="00E008FC">
        <w:rPr>
          <w:color w:val="000000"/>
        </w:rPr>
        <w:t>odine</w:t>
      </w:r>
      <w:proofErr w:type="spellEnd"/>
      <w:r w:rsidRPr="00E008FC">
        <w:rPr>
          <w:color w:val="000000"/>
        </w:rPr>
        <w:t xml:space="preserve"> u </w:t>
      </w:r>
      <w:r w:rsidR="006D5115">
        <w:rPr>
          <w:color w:val="000000"/>
        </w:rPr>
        <w:t>09</w:t>
      </w:r>
      <w:r w:rsidRPr="00E008FC">
        <w:rPr>
          <w:color w:val="000000"/>
        </w:rPr>
        <w:t>:00h.</w:t>
      </w:r>
      <w:r w:rsidR="006D5115">
        <w:rPr>
          <w:color w:val="000000"/>
        </w:rPr>
        <w:t xml:space="preserve"> </w:t>
      </w:r>
      <w:proofErr w:type="spellStart"/>
      <w:r w:rsidR="006D5115" w:rsidRPr="00EB46DF">
        <w:rPr>
          <w:color w:val="000000"/>
          <w:lang w:val="en-US"/>
        </w:rPr>
        <w:t>Upis</w:t>
      </w:r>
      <w:proofErr w:type="spellEnd"/>
      <w:r w:rsidR="006D5115" w:rsidRPr="00EB46DF">
        <w:rPr>
          <w:color w:val="000000"/>
          <w:lang w:val="en-US"/>
        </w:rPr>
        <w:t xml:space="preserve"> </w:t>
      </w:r>
      <w:proofErr w:type="spellStart"/>
      <w:r w:rsidR="006D5115" w:rsidRPr="00EB46DF">
        <w:rPr>
          <w:color w:val="000000"/>
          <w:lang w:val="en-US"/>
        </w:rPr>
        <w:t>ocjena</w:t>
      </w:r>
      <w:proofErr w:type="spellEnd"/>
      <w:r w:rsidR="006D5115" w:rsidRPr="00EB46DF">
        <w:rPr>
          <w:color w:val="000000"/>
          <w:lang w:val="en-US"/>
        </w:rPr>
        <w:t xml:space="preserve"> </w:t>
      </w:r>
      <w:proofErr w:type="spellStart"/>
      <w:r w:rsidR="006D5115" w:rsidRPr="00EB46DF">
        <w:rPr>
          <w:color w:val="000000"/>
          <w:lang w:val="en-US"/>
        </w:rPr>
        <w:t>će</w:t>
      </w:r>
      <w:proofErr w:type="spellEnd"/>
      <w:r w:rsidR="006D5115" w:rsidRPr="00EB46DF">
        <w:rPr>
          <w:color w:val="000000"/>
          <w:lang w:val="en-US"/>
        </w:rPr>
        <w:t xml:space="preserve"> se </w:t>
      </w:r>
      <w:proofErr w:type="spellStart"/>
      <w:r w:rsidR="006D5115" w:rsidRPr="00EB46DF">
        <w:rPr>
          <w:color w:val="000000"/>
          <w:lang w:val="en-US"/>
        </w:rPr>
        <w:t>izvršiti</w:t>
      </w:r>
      <w:proofErr w:type="spellEnd"/>
      <w:r w:rsidR="006D5115" w:rsidRPr="00EB46DF">
        <w:rPr>
          <w:color w:val="000000"/>
          <w:lang w:val="en-US"/>
        </w:rPr>
        <w:t xml:space="preserve"> </w:t>
      </w:r>
      <w:r w:rsidR="00456B54">
        <w:rPr>
          <w:color w:val="000000"/>
          <w:lang w:val="en-US"/>
        </w:rPr>
        <w:t>18</w:t>
      </w:r>
      <w:r w:rsidR="006D5115" w:rsidRPr="00EB46DF">
        <w:rPr>
          <w:color w:val="000000"/>
          <w:lang w:val="en-US"/>
        </w:rPr>
        <w:t>.0</w:t>
      </w:r>
      <w:r w:rsidR="00454584" w:rsidRPr="00EB46DF">
        <w:rPr>
          <w:color w:val="000000"/>
          <w:lang w:val="en-US"/>
        </w:rPr>
        <w:t>2</w:t>
      </w:r>
      <w:r w:rsidR="006D5115" w:rsidRPr="00EB46DF">
        <w:rPr>
          <w:color w:val="000000"/>
          <w:lang w:val="en-US"/>
        </w:rPr>
        <w:t>.2026. g</w:t>
      </w:r>
      <w:proofErr w:type="spellStart"/>
      <w:r w:rsidR="006D5115" w:rsidRPr="00EB46DF">
        <w:rPr>
          <w:color w:val="000000"/>
          <w:lang w:val="en-US"/>
        </w:rPr>
        <w:t>odine</w:t>
      </w:r>
      <w:proofErr w:type="spellEnd"/>
      <w:r w:rsidR="006D5115" w:rsidRPr="00EB46DF">
        <w:rPr>
          <w:color w:val="000000"/>
          <w:lang w:val="en-US"/>
        </w:rPr>
        <w:t xml:space="preserve"> s </w:t>
      </w:r>
      <w:proofErr w:type="spellStart"/>
      <w:r w:rsidR="006D5115" w:rsidRPr="00EB46DF">
        <w:rPr>
          <w:color w:val="000000"/>
          <w:lang w:val="en-US"/>
        </w:rPr>
        <w:t>početkom</w:t>
      </w:r>
      <w:proofErr w:type="spellEnd"/>
      <w:r w:rsidR="006D5115" w:rsidRPr="00EB46DF">
        <w:rPr>
          <w:color w:val="000000"/>
          <w:lang w:val="en-US"/>
        </w:rPr>
        <w:t xml:space="preserve"> u </w:t>
      </w:r>
      <w:r w:rsidR="00454584" w:rsidRPr="00EB46DF">
        <w:rPr>
          <w:color w:val="000000"/>
          <w:lang w:val="en-US"/>
        </w:rPr>
        <w:t>09</w:t>
      </w:r>
      <w:r w:rsidR="006D5115" w:rsidRPr="00EB46DF">
        <w:rPr>
          <w:color w:val="000000"/>
          <w:lang w:val="en-US"/>
        </w:rPr>
        <w:t>:</w:t>
      </w:r>
      <w:r w:rsidR="00454584" w:rsidRPr="00EB46DF">
        <w:rPr>
          <w:color w:val="000000"/>
          <w:lang w:val="en-US"/>
        </w:rPr>
        <w:t>3</w:t>
      </w:r>
      <w:r w:rsidR="006D5115" w:rsidRPr="00EB46DF">
        <w:rPr>
          <w:color w:val="000000"/>
          <w:lang w:val="en-US"/>
        </w:rPr>
        <w:t>0h.</w:t>
      </w:r>
      <w:r w:rsidRPr="00EB46DF">
        <w:rPr>
          <w:color w:val="000000"/>
          <w:lang w:val="en-US"/>
        </w:rPr>
        <w:t xml:space="preserve"> </w:t>
      </w:r>
      <w:proofErr w:type="spellStart"/>
      <w:r w:rsidRPr="006D5115">
        <w:rPr>
          <w:color w:val="000000"/>
        </w:rPr>
        <w:t>Predstavnik</w:t>
      </w:r>
      <w:proofErr w:type="spellEnd"/>
      <w:r w:rsidRPr="006D5115">
        <w:rPr>
          <w:color w:val="000000"/>
        </w:rPr>
        <w:t xml:space="preserve"> </w:t>
      </w:r>
      <w:proofErr w:type="spellStart"/>
      <w:r w:rsidRPr="006D5115">
        <w:rPr>
          <w:color w:val="000000"/>
        </w:rPr>
        <w:t>studenata</w:t>
      </w:r>
      <w:proofErr w:type="spellEnd"/>
      <w:r w:rsidRPr="006D5115">
        <w:rPr>
          <w:color w:val="000000"/>
        </w:rPr>
        <w:t xml:space="preserve"> </w:t>
      </w:r>
      <w:r w:rsidR="006D5115">
        <w:rPr>
          <w:color w:val="000000"/>
        </w:rPr>
        <w:t>je</w:t>
      </w:r>
      <w:r w:rsidRPr="006D5115">
        <w:rPr>
          <w:color w:val="000000"/>
        </w:rPr>
        <w:t xml:space="preserve"> u </w:t>
      </w:r>
      <w:proofErr w:type="spellStart"/>
      <w:r w:rsidRPr="006D5115">
        <w:rPr>
          <w:color w:val="000000"/>
        </w:rPr>
        <w:t>obavezi</w:t>
      </w:r>
      <w:proofErr w:type="spellEnd"/>
      <w:r w:rsidRPr="006D5115">
        <w:rPr>
          <w:color w:val="000000"/>
        </w:rPr>
        <w:t xml:space="preserve"> </w:t>
      </w:r>
      <w:proofErr w:type="spellStart"/>
      <w:r w:rsidRPr="006D5115">
        <w:rPr>
          <w:color w:val="000000"/>
        </w:rPr>
        <w:t>prethodno</w:t>
      </w:r>
      <w:proofErr w:type="spellEnd"/>
      <w:r w:rsidRPr="006D5115">
        <w:rPr>
          <w:color w:val="000000"/>
        </w:rPr>
        <w:t xml:space="preserve"> </w:t>
      </w:r>
      <w:proofErr w:type="spellStart"/>
      <w:r w:rsidRPr="006D5115">
        <w:rPr>
          <w:color w:val="000000"/>
        </w:rPr>
        <w:t>dostaviti</w:t>
      </w:r>
      <w:proofErr w:type="spellEnd"/>
      <w:r w:rsidRPr="006D5115">
        <w:rPr>
          <w:color w:val="000000"/>
        </w:rPr>
        <w:t xml:space="preserve"> </w:t>
      </w:r>
      <w:proofErr w:type="spellStart"/>
      <w:r w:rsidRPr="006D5115">
        <w:rPr>
          <w:color w:val="000000"/>
        </w:rPr>
        <w:t>spisak</w:t>
      </w:r>
      <w:proofErr w:type="spellEnd"/>
      <w:r w:rsidRPr="006D5115">
        <w:rPr>
          <w:color w:val="000000"/>
        </w:rPr>
        <w:t xml:space="preserve"> </w:t>
      </w:r>
      <w:proofErr w:type="spellStart"/>
      <w:r w:rsidRPr="006D5115">
        <w:rPr>
          <w:color w:val="000000"/>
        </w:rPr>
        <w:t>studenata</w:t>
      </w:r>
      <w:proofErr w:type="spellEnd"/>
      <w:r w:rsidRPr="006D5115">
        <w:rPr>
          <w:color w:val="000000"/>
        </w:rPr>
        <w:t xml:space="preserve"> za </w:t>
      </w:r>
      <w:proofErr w:type="spellStart"/>
      <w:r w:rsidRPr="006D5115">
        <w:rPr>
          <w:color w:val="000000"/>
        </w:rPr>
        <w:t>uvid</w:t>
      </w:r>
      <w:proofErr w:type="spellEnd"/>
      <w:r w:rsidRPr="006D5115">
        <w:rPr>
          <w:color w:val="000000"/>
        </w:rPr>
        <w:t xml:space="preserve"> u rad as. </w:t>
      </w:r>
      <w:r w:rsidRPr="00EB46DF">
        <w:rPr>
          <w:color w:val="000000"/>
          <w:lang w:val="en-US"/>
        </w:rPr>
        <w:t xml:space="preserve">Sabini Šečić-Selimović </w:t>
      </w:r>
      <w:proofErr w:type="spellStart"/>
      <w:r w:rsidRPr="00EB46DF">
        <w:rPr>
          <w:color w:val="000000"/>
          <w:lang w:val="en-US"/>
        </w:rPr>
        <w:t>putem</w:t>
      </w:r>
      <w:proofErr w:type="spellEnd"/>
      <w:r w:rsidRPr="00EB46DF">
        <w:rPr>
          <w:color w:val="000000"/>
          <w:lang w:val="en-US"/>
        </w:rPr>
        <w:t xml:space="preserve"> e-mail </w:t>
      </w:r>
      <w:proofErr w:type="spellStart"/>
      <w:r w:rsidRPr="00EB46DF">
        <w:rPr>
          <w:color w:val="000000"/>
          <w:lang w:val="en-US"/>
        </w:rPr>
        <w:t>adrese</w:t>
      </w:r>
      <w:proofErr w:type="spellEnd"/>
      <w:r w:rsidRPr="00EB46DF">
        <w:rPr>
          <w:color w:val="000000"/>
          <w:lang w:val="en-US"/>
        </w:rPr>
        <w:t xml:space="preserve">: </w:t>
      </w:r>
      <w:hyperlink r:id="rId6" w:history="1">
        <w:r w:rsidR="008438EC" w:rsidRPr="00EB46DF">
          <w:rPr>
            <w:rStyle w:val="Hyperlink"/>
            <w:lang w:val="en-US"/>
          </w:rPr>
          <w:t>sabina.secic@fzs.unsa.ba</w:t>
        </w:r>
      </w:hyperlink>
    </w:p>
    <w:p w14:paraId="0F009717" w14:textId="159B2D17" w:rsidR="008438EC" w:rsidRPr="006D5115" w:rsidRDefault="008438EC" w:rsidP="00FD6412">
      <w:pPr>
        <w:pStyle w:val="NormalWeb"/>
        <w:jc w:val="both"/>
        <w:rPr>
          <w:i/>
          <w:iCs/>
          <w:color w:val="000000"/>
          <w:lang w:val="pt-PT"/>
        </w:rPr>
      </w:pPr>
      <w:r w:rsidRPr="006D5115">
        <w:rPr>
          <w:i/>
          <w:iCs/>
          <w:color w:val="000000"/>
          <w:lang w:val="pt-PT"/>
        </w:rPr>
        <w:t>Oznaka NP – nije položio/la</w:t>
      </w:r>
    </w:p>
    <w:p w14:paraId="6FEADF4C" w14:textId="60EA5545" w:rsidR="008438EC" w:rsidRPr="006D5115" w:rsidRDefault="008438EC" w:rsidP="00FD6412">
      <w:pPr>
        <w:pStyle w:val="NormalWeb"/>
        <w:jc w:val="both"/>
        <w:rPr>
          <w:i/>
          <w:iCs/>
          <w:color w:val="000000"/>
          <w:lang w:val="pt-PT"/>
        </w:rPr>
      </w:pPr>
      <w:r w:rsidRPr="006D5115">
        <w:rPr>
          <w:i/>
          <w:iCs/>
          <w:color w:val="000000"/>
          <w:lang w:val="pt-PT"/>
        </w:rPr>
        <w:t>Oznaka NPI – nije pristupio/la ispitu</w:t>
      </w:r>
    </w:p>
    <w:p w14:paraId="2C209F43" w14:textId="50ACDC42" w:rsidR="00FD6412" w:rsidRPr="006D5115" w:rsidRDefault="00FD6412" w:rsidP="00986387">
      <w:pPr>
        <w:pStyle w:val="NormalWeb"/>
        <w:jc w:val="both"/>
        <w:rPr>
          <w:color w:val="000000"/>
          <w:lang w:val="pt-PT"/>
        </w:rPr>
      </w:pPr>
      <w:r w:rsidRPr="006D5115">
        <w:rPr>
          <w:color w:val="000000"/>
          <w:lang w:val="pt-PT"/>
        </w:rPr>
        <w:t xml:space="preserve">Odgovorni nastavnik: </w:t>
      </w:r>
      <w:r w:rsidR="008438EC" w:rsidRPr="006D5115">
        <w:rPr>
          <w:color w:val="000000"/>
          <w:lang w:val="pt-PT"/>
        </w:rPr>
        <w:t xml:space="preserve">doc. dr. </w:t>
      </w:r>
      <w:r w:rsidR="00EB46DF">
        <w:rPr>
          <w:color w:val="000000"/>
          <w:lang w:val="pt-PT"/>
        </w:rPr>
        <w:t>Aida Saray</w:t>
      </w:r>
    </w:p>
    <w:p w14:paraId="5EF7C430" w14:textId="470C0055" w:rsidR="00986387" w:rsidRPr="00FD6412" w:rsidRDefault="00986387" w:rsidP="00986387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Sarajevo, </w:t>
      </w:r>
      <w:r w:rsidR="00456B54">
        <w:rPr>
          <w:color w:val="000000"/>
        </w:rPr>
        <w:t>18</w:t>
      </w:r>
      <w:r w:rsidR="00454584">
        <w:rPr>
          <w:color w:val="000000"/>
        </w:rPr>
        <w:t>.02</w:t>
      </w:r>
      <w:r w:rsidR="006D5115">
        <w:rPr>
          <w:color w:val="000000"/>
        </w:rPr>
        <w:t>.2026</w:t>
      </w:r>
      <w:r>
        <w:rPr>
          <w:color w:val="000000"/>
        </w:rPr>
        <w:t>. g</w:t>
      </w:r>
      <w:proofErr w:type="spellStart"/>
      <w:r>
        <w:rPr>
          <w:color w:val="000000"/>
        </w:rPr>
        <w:t>odine</w:t>
      </w:r>
      <w:proofErr w:type="spellEnd"/>
    </w:p>
    <w:sectPr w:rsidR="00986387" w:rsidRPr="00FD641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5FA0" w14:textId="77777777" w:rsidR="000949F2" w:rsidRDefault="000949F2" w:rsidP="00A27F6B">
      <w:pPr>
        <w:spacing w:after="0" w:line="240" w:lineRule="auto"/>
      </w:pPr>
      <w:r>
        <w:separator/>
      </w:r>
    </w:p>
  </w:endnote>
  <w:endnote w:type="continuationSeparator" w:id="0">
    <w:p w14:paraId="15794A3D" w14:textId="77777777" w:rsidR="000949F2" w:rsidRDefault="000949F2" w:rsidP="00A2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0784" w14:textId="77777777" w:rsidR="000949F2" w:rsidRDefault="000949F2" w:rsidP="00A27F6B">
      <w:pPr>
        <w:spacing w:after="0" w:line="240" w:lineRule="auto"/>
      </w:pPr>
      <w:r>
        <w:separator/>
      </w:r>
    </w:p>
  </w:footnote>
  <w:footnote w:type="continuationSeparator" w:id="0">
    <w:p w14:paraId="0D4A6A0D" w14:textId="77777777" w:rsidR="000949F2" w:rsidRDefault="000949F2" w:rsidP="00A27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A5E3" w14:textId="786E266D" w:rsidR="00A27F6B" w:rsidRDefault="00A27F6B">
    <w:pPr>
      <w:pStyle w:val="Header"/>
      <w:rPr>
        <w:lang w:val="bs-Latn-BA"/>
      </w:rPr>
    </w:pPr>
    <w:r>
      <w:rPr>
        <w:lang w:val="bs-Latn-BA"/>
      </w:rPr>
      <w:t>UNIVERZITET U SARAJEVU</w:t>
    </w:r>
  </w:p>
  <w:p w14:paraId="0A6E3C0D" w14:textId="475152BE" w:rsidR="00A27F6B" w:rsidRPr="00A27F6B" w:rsidRDefault="00A27F6B">
    <w:pPr>
      <w:pStyle w:val="Header"/>
      <w:rPr>
        <w:lang w:val="bs-Latn-BA"/>
      </w:rPr>
    </w:pPr>
    <w:r>
      <w:rPr>
        <w:lang w:val="bs-Latn-BA"/>
      </w:rPr>
      <w:t>FAKULTET ZDRAVSTVENIH STUDIJA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32"/>
    <w:rsid w:val="000157B4"/>
    <w:rsid w:val="000949F2"/>
    <w:rsid w:val="000E58D9"/>
    <w:rsid w:val="001D365F"/>
    <w:rsid w:val="001E29BF"/>
    <w:rsid w:val="00281302"/>
    <w:rsid w:val="002B338E"/>
    <w:rsid w:val="00383E6A"/>
    <w:rsid w:val="00454584"/>
    <w:rsid w:val="00456B54"/>
    <w:rsid w:val="00516AC2"/>
    <w:rsid w:val="00571C52"/>
    <w:rsid w:val="00600842"/>
    <w:rsid w:val="006D5115"/>
    <w:rsid w:val="0075575C"/>
    <w:rsid w:val="008438EC"/>
    <w:rsid w:val="008545C9"/>
    <w:rsid w:val="00905732"/>
    <w:rsid w:val="00937D3A"/>
    <w:rsid w:val="00986387"/>
    <w:rsid w:val="009C315E"/>
    <w:rsid w:val="009D2F8D"/>
    <w:rsid w:val="00A27F6B"/>
    <w:rsid w:val="00A47A05"/>
    <w:rsid w:val="00A8338A"/>
    <w:rsid w:val="00AA3092"/>
    <w:rsid w:val="00B30CDD"/>
    <w:rsid w:val="00B44EC3"/>
    <w:rsid w:val="00B57B2F"/>
    <w:rsid w:val="00B70B63"/>
    <w:rsid w:val="00BE1AE0"/>
    <w:rsid w:val="00C929CA"/>
    <w:rsid w:val="00CD31E1"/>
    <w:rsid w:val="00CF2961"/>
    <w:rsid w:val="00CF4E46"/>
    <w:rsid w:val="00D04145"/>
    <w:rsid w:val="00D1219D"/>
    <w:rsid w:val="00DA346F"/>
    <w:rsid w:val="00E558F0"/>
    <w:rsid w:val="00EB0D2C"/>
    <w:rsid w:val="00EB46DF"/>
    <w:rsid w:val="00F21B37"/>
    <w:rsid w:val="00FD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1A88"/>
  <w15:chartTrackingRefBased/>
  <w15:docId w15:val="{55392DC6-033C-46E1-8B77-B6C29458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0573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90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7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F6B"/>
  </w:style>
  <w:style w:type="paragraph" w:styleId="Footer">
    <w:name w:val="footer"/>
    <w:basedOn w:val="Normal"/>
    <w:link w:val="FooterChar"/>
    <w:uiPriority w:val="99"/>
    <w:unhideWhenUsed/>
    <w:rsid w:val="00A27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F6B"/>
  </w:style>
  <w:style w:type="paragraph" w:styleId="NormalWeb">
    <w:name w:val="Normal (Web)"/>
    <w:basedOn w:val="Normal"/>
    <w:uiPriority w:val="99"/>
    <w:unhideWhenUsed/>
    <w:rsid w:val="00FD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43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8EC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45458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ina.secic@fzs.unsa.b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secic</dc:creator>
  <cp:keywords/>
  <dc:description/>
  <cp:lastModifiedBy>Sabina Šečić-Selimović</cp:lastModifiedBy>
  <cp:revision>2</cp:revision>
  <cp:lastPrinted>2026-02-25T12:41:00Z</cp:lastPrinted>
  <dcterms:created xsi:type="dcterms:W3CDTF">2026-02-25T12:41:00Z</dcterms:created>
  <dcterms:modified xsi:type="dcterms:W3CDTF">2026-02-25T12:41:00Z</dcterms:modified>
</cp:coreProperties>
</file>