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43C2" w14:textId="46C65870" w:rsidR="00814AA6" w:rsidRPr="00067CE0" w:rsidRDefault="00B058C2" w:rsidP="00067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285213">
        <w:rPr>
          <w:rFonts w:ascii="Times New Roman" w:hAnsi="Times New Roman" w:cs="Times New Roman"/>
          <w:b/>
          <w:sz w:val="24"/>
          <w:szCs w:val="24"/>
        </w:rPr>
        <w:t>ZAVRŠNOG</w:t>
      </w:r>
      <w:r w:rsidR="00814AA6" w:rsidRPr="00814AA6">
        <w:rPr>
          <w:rFonts w:ascii="Times New Roman" w:hAnsi="Times New Roman" w:cs="Times New Roman"/>
          <w:sz w:val="24"/>
          <w:szCs w:val="24"/>
        </w:rPr>
        <w:t>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Pr="001C24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E548D4" w:rsidRPr="00E548D4">
        <w:rPr>
          <w:rFonts w:ascii="Times New Roman" w:hAnsi="Times New Roman" w:cs="Times New Roman"/>
          <w:b/>
          <w:bCs/>
        </w:rPr>
        <w:t>ZDRAVSTVENA STATISTIKA I INFORMATIKA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0ADB4D51" w:rsidR="00B058C2" w:rsidRPr="00B058C2" w:rsidRDefault="00F60C36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67CE0">
              <w:rPr>
                <w:rFonts w:ascii="Times New Roman" w:hAnsi="Times New Roman" w:cs="Times New Roman"/>
              </w:rPr>
              <w:t>I</w:t>
            </w:r>
            <w:r w:rsidR="00E548D4"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4BDCFB2" w:rsidR="00B058C2" w:rsidRPr="00B058C2" w:rsidRDefault="00285213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B64349B" w:rsidR="00B058C2" w:rsidRPr="00B058C2" w:rsidRDefault="00E548D4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STATISTIKA I INFORMATIKA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0181D74A" w:rsidR="00B763EA" w:rsidRPr="00B058C2" w:rsidRDefault="00067CE0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48D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.6.2025.</w:t>
            </w:r>
          </w:p>
        </w:tc>
      </w:tr>
    </w:tbl>
    <w:p w14:paraId="43B9D15A" w14:textId="7FA02232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5865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1621"/>
        <w:gridCol w:w="2623"/>
      </w:tblGrid>
      <w:tr w:rsidR="00A67CFB" w14:paraId="04AE7738" w14:textId="77777777" w:rsidTr="00A67CFB">
        <w:trPr>
          <w:trHeight w:val="274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405" w14:textId="1C4520AA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Redni brij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4DE3" w14:textId="505D1480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</w:t>
            </w:r>
          </w:p>
          <w:p w14:paraId="61A3E4F0" w14:textId="77777777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indeksa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C578" w14:textId="77777777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</w:t>
            </w:r>
          </w:p>
        </w:tc>
      </w:tr>
      <w:tr w:rsidR="00070461" w:rsidRPr="00070461" w14:paraId="31DF2130" w14:textId="77777777" w:rsidTr="005B48B7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5EE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6507" w14:textId="0ECB41CE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25/21-N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9489" w14:textId="68181BB3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31E85BAF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995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0AF9" w14:textId="26A83469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33/21-N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D8CE" w14:textId="7FEB8395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070461" w:rsidRPr="00070461" w14:paraId="43B69542" w14:textId="77777777" w:rsidTr="005B48B7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99D5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245D" w14:textId="1DEF58F1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32/21-N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CAD1" w14:textId="0923D801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9DA74B5" w14:textId="77777777" w:rsidTr="005B48B7">
        <w:trPr>
          <w:trHeight w:val="13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ED0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DCF1" w14:textId="0233E341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35/21-N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ECD4" w14:textId="3F224EFE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06C52FFC" w14:textId="77777777" w:rsidTr="005B48B7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C1DE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089C" w14:textId="1BA1F5F4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24/20-N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461B" w14:textId="223D3BB2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394E6D54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32EC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9689" w14:textId="2F65541B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29/21-N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E440" w14:textId="2227D1D7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0BB7C9F0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F5D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EF95" w14:textId="5D585EB5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40/21-N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E637" w14:textId="6CA9E518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325AF454" w14:textId="77777777" w:rsidTr="005B48B7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D931CC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CABCB4" w14:textId="223629DC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44/21-N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B607EE" w14:textId="4CC6A834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0B0EE71D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99C4A53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BFD33" w14:textId="12F0AA2D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34/21-N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D80B0" w14:textId="7C2FAEAD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2CFD787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352D4C3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8EAD8" w14:textId="35BD3E3D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39/21-N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64E8A" w14:textId="4C4D103E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48821A2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579FAEC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C006E" w14:textId="38098559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45/21-N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96DDB" w14:textId="4374FBDB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8FEE866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59084E4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6F5BF" w14:textId="604D8358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51/21-N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E6ED7" w14:textId="79EED885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C34F0A9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FC96AC0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1396A" w14:textId="18B4A2E9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3/20-N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48667" w14:textId="5AF56FF5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586FBC18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82EC8C2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893F0" w14:textId="64DA733F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13/20-N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059BF" w14:textId="14D4FDC5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070461" w:rsidRPr="00070461" w14:paraId="7D1C04A4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8329078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D1A0B" w14:textId="7B3DEE85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35/21-B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CF8A7" w14:textId="76F64D35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2DCDF03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28C9B75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48DAE" w14:textId="11F4578F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27/21-B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C0C34" w14:textId="61FCEAFB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0F42B07D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65C6C75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98552" w14:textId="65CFCA82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31/21-B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C52D5" w14:textId="3ECF7B6C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3D729D01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E2ECE1F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66EA7" w14:textId="6F98DAF4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36/21-B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FCC04" w14:textId="38BEA8B7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6583D732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61EA633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AD43C" w14:textId="5614BAE6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29/21-B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CD63D" w14:textId="055B3D17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217D207D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30C37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84C43" w14:textId="7452F7EC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28/21-B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553F" w14:textId="18434F35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40E64E0E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67732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79F11" w14:textId="2DFE07EE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44/21-B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2A36" w14:textId="69427267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7FEC3C3D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9E383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9FC9E" w14:textId="0582FE38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26/21-B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D261E" w14:textId="352BC491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2C18DCE6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ADC9A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DDDC2" w14:textId="0D5F6C22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42/21-B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11ED5" w14:textId="6B20BEC6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582747C8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45966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65222" w14:textId="20C41A43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32/21-B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99F0B" w14:textId="62439270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7CDDF57B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BF605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A1F84" w14:textId="1E3041E0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47/21-B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7F4FA" w14:textId="5555AABA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6847996C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B55D1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81754" w14:textId="3C5BF76E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14/20-B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3DAA4" w14:textId="52838BD1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27E7CDE4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37D57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C3C55" w14:textId="2F30149F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33/21-B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37EE4" w14:textId="1B97C07F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6BC866F7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FE50605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4CC60" w14:textId="6293F38C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43/21-B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1618E" w14:textId="27C08D5F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1A82B8F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1CB63CD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7F20" w14:textId="60F32F41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8/20-B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9A552" w14:textId="20FC490F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0996F702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801A13E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3A616" w14:textId="6C68B1F1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24/21-B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7564F" w14:textId="098B8C3C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307B420C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4FA6D80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78D8F" w14:textId="077F68E2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30/21-B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E7A6B" w14:textId="498F8DB9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149BF36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EB10D6F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D5C94" w14:textId="3DE7632B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18/20-B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559FB" w14:textId="233CC754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2936193C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6BD99A7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44A8" w14:textId="70D443E2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51/21-B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2A237" w14:textId="6DB7A22D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514E0625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B46D06C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B6909C" w14:textId="1FEBC820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1480/20-O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66E31" w14:textId="0C3963F8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05C5D4D5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A3E8252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1A7AC6" w14:textId="336927A0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1506/21-O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4E8DA" w14:textId="10BCD579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4228E875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357DF2A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1946F8" w14:textId="64220136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1507/21-O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4637A" w14:textId="37563529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2477ABF3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1C33BC2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D849DC" w14:textId="07955787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1488/21-O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6423B" w14:textId="01423433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4D51CF42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C922DE2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F722B2" w14:textId="074B8088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1509/21-O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B0093" w14:textId="63D934E2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D84710B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C6FEF41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3A74B7" w14:textId="768E9481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1516/21-O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C8418" w14:textId="1ECEB053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863BF3E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E210D10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FEF043" w14:textId="56E4146B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1486/21-O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3FED4" w14:textId="7A4F2682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18A75438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F21A2DE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71D1FA" w14:textId="06F03AF2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1490/21-O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1278E" w14:textId="49853892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349158E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3612940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783831" w14:textId="491202DF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1485/21-O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095A1" w14:textId="16D80FE2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FD70F0D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CFFB033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176B5F" w14:textId="5304FE40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1492/21-O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EE2FF" w14:textId="79E61894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5BDF9B2A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15098DE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054541" w14:textId="019AC3E8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1505/21-O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EA8D5" w14:textId="0B49F0E9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1AAC0299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353A715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3D9D35" w14:textId="295A48EA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1481/21-O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4D1A8" w14:textId="2EABD9F6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3D00FA07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12D3DB1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A4B652" w14:textId="07AC043E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1503/21-O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34DEB" w14:textId="11D57881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63AD3793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84FCBBF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4843C3" w14:textId="6D2B6539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1504/21-O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C86D3" w14:textId="457CA0F0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0B036D8F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EE75ABD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90FF19" w14:textId="34D721B9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1483/21-O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70E11" w14:textId="5936FA3E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73228B4B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432D04F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6E5BD0" w14:textId="3C35888E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1482/21-O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510CF" w14:textId="2D2AFB4F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882B7C2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C3C7B89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5C055E" w14:textId="6CC47AF6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1500/21-O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6D5BF" w14:textId="64F7D6EB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009926A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9B0AB0A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9E8A9B" w14:textId="48AE253B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1489/21-O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82C54" w14:textId="12FCF1AE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97B5CF0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9593389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1AEFF4" w14:textId="5BD717A2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1493/21-O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444AB" w14:textId="0CD060CD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3C21BD6A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46A11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85F8DF" w14:textId="65B27B77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1501/21-O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97606" w14:textId="311E61FB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F93C123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F3CBA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5961E5" w14:textId="0B37675D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1442/19-O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D5C1D" w14:textId="75A194ED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07DA6704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4E551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CE0761" w14:textId="67851A2C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1438/19-O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DDB7F" w14:textId="52DB3185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5655A847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AF052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2453E" w14:textId="1AAE1A1D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1221/21-L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731FD" w14:textId="01DB5DE0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4E20AF81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E21A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FE75F" w14:textId="242C98FD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1215/21-L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BFEF4" w14:textId="57AD145E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107F2AE8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228D6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58350" w14:textId="5DF5DC34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1136/18-L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B91A4" w14:textId="25F34A9F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698D66C9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515E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89F2" w14:textId="3C0D9CDE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1218/21-L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FDA11" w14:textId="01827288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272CA769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6314FB6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BF1AE" w14:textId="7147D2A7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1250/21-L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35DA8" w14:textId="04708ACD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2CBF21D0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85A3C40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64614" w14:textId="6B6940FC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1239/21-L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B5D83" w14:textId="6C898136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440D8EDA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177284C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272" w14:textId="3FEEE82D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1219/21-L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90C66" w14:textId="722ED66E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7047D30E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CF656AA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7811D" w14:textId="4B4DDE17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1225/21-L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108B4" w14:textId="09E52470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8DBF33A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73B9516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35059" w14:textId="054DE6BC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1214/21-L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E3AA0" w14:textId="36B39483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F26E07D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01FD1D3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13084" w14:textId="18996DA0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1246/21-L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F1FE2" w14:textId="2255256E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5C8D759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8E85FCF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061A9" w14:textId="510F56DC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1237/21-L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F8BF4" w14:textId="3789BD82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7704CE8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8E3DB1E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BC20" w14:textId="5484178D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1248/21-L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31A9A" w14:textId="3A38082E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4BDFA906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A8D9985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7525D" w14:textId="6A88700F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1226/21-L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FABD3" w14:textId="129EB264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D2109CC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9120F56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313B0" w14:textId="0F3FE89D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1240/21-L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F850" w14:textId="6D2E6C75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02698BA6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D2FB3D8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32FB8" w14:textId="21CB7780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1251/21-L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AA644" w14:textId="2903C54F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637F857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5ACA552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EECD8" w14:textId="15B42047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1232/21-L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0DAD5" w14:textId="10B52478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667EA590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692A95D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8361E" w14:textId="3A46EECD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1234/21-L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0F4DD" w14:textId="1044CEFC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070461" w:rsidRPr="00070461" w14:paraId="31AD7D3C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499F6E4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14A9E" w14:textId="4E44125A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1245/21-L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554E" w14:textId="3AC566A6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1ACE7BC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88C5441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921D1" w14:textId="2480E568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1223/21-L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357D1" w14:textId="41FFC49F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AADBDFE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C985C3A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6E706" w14:textId="7FED9108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1254/21-L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B5BC" w14:textId="0C26EB32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A07A1A2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06D6F8C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D4871" w14:textId="57E1E055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1257/21-L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0F72F" w14:textId="4C199210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160BD94A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D837EB7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124F9" w14:textId="0F68039C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1216/21-L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42CE9" w14:textId="0C0552CC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1249C947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9A5DF44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326B8" w14:textId="245F2C46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1227/21-L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133B8" w14:textId="43460D90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4331DF69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55179C5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9269F" w14:textId="72324089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1213/21-L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B9A78" w14:textId="718322A7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229C6FDE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1A39A2D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E811E" w14:textId="0CE2B013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1249/21-L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C54C3" w14:textId="4ED55C99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639D767F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461A0A6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CB56E" w14:textId="6F897662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1244/21-L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90E7C" w14:textId="6A4E4434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34B896FD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A605F06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A4186" w14:textId="078F7143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1241/21-L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06B13" w14:textId="579B6AF0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5D75202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8B51CB0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A610E" w14:textId="24F8BAEF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1197/20-L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A3D1C" w14:textId="0062502F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57E944C5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2D7DB4B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4A44A" w14:textId="75282103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1243/21-L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F6EC5" w14:textId="56AACA21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5438C20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2EC8AD1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62933" w14:textId="1F876727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1224/21-L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768FC" w14:textId="71193086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805FBBB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509BC91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3DB91" w14:textId="4FF5D88A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1705/21-F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B4229" w14:textId="5B3E7FFA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5D38ADD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356981B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63480" w14:textId="2580F9D4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1657/20-F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8F388" w14:textId="07C093BB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6A48B21A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F923514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B3922" w14:textId="5FFD0FBB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1730/21-F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B70F1" w14:textId="01F034B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5902B0E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2B5470B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368E1" w14:textId="0A51715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1697/21-F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718D" w14:textId="77232AC4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04660BE3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F5CE42B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2561" w14:textId="717612D5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1707/21-F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8D952" w14:textId="1B2C9CB1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4DD49D5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975A1ED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1CCEC" w14:textId="59BD7BB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1700/21-F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730B" w14:textId="1983E3AE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6F0F62EA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48EE285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4BB58" w14:textId="55405C45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1719/21-F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D32" w14:textId="73C25895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070461" w:rsidRPr="00070461" w14:paraId="02E6701A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E708EF1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877A9" w14:textId="2120AAC5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1698/21-F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6C81" w14:textId="01CD4C2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1C0BBB8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16D11B8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D69BA" w14:textId="7D440A0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1706/21-F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DF304" w14:textId="3BF06AE3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611A764D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4B503AB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A729E" w14:textId="36418CCE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1713/21-F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BD36B" w14:textId="114148B5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83DAE95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B5FCC1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5BCDD" w14:textId="0BC381CC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1724/21-F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B45B4" w14:textId="108F01C0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1425A92C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BA0E548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8D85E" w14:textId="6657231C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1729/21-F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1667D" w14:textId="5942ECDA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398174FE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8D77040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A1A32" w14:textId="37EAC542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1725/21-F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BCCED" w14:textId="778559A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C5C7DF0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988F6C3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F4B5D" w14:textId="449E57E2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1715/21-F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B1549" w14:textId="51CE7D64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6FC53587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62B36E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665B4" w14:textId="099E49F4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1710/21-F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89B28" w14:textId="79AD580A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EB1027D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0992915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9D46F" w14:textId="1887C8BF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1734/21-F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77CF1" w14:textId="0A177B5C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CDE1EA9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4A0582F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3B520" w14:textId="2C2CF638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1701/21-F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735B" w14:textId="41E4387C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4452CEDE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9402291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AC693" w14:textId="53EE89F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1714/21-F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0F48F" w14:textId="6B57D27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0E168A4F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D6BB6D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254A8" w14:textId="0130082D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1694/20-F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A938" w14:textId="2333501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3CB0326E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A9AAABC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4C1EC" w14:textId="2AB65D5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1688/20-F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02320" w14:textId="0294693C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070461" w:rsidRPr="00070461" w14:paraId="0177735A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DD561CA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55E79" w14:textId="3127DF40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1677/20-F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6047F" w14:textId="1295E556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6D466067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BE79550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7DDC0" w14:textId="61AC56E7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1674/20-F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2F7BA" w14:textId="1B8BD31D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1F0C210C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10DE1DA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E5AAF" w14:textId="2B8ECA67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1651/19-F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9DA65" w14:textId="5E2EB2DC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558DD5F9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9BEA71A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D8689" w14:textId="1FF7918F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1646/19-F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EF370" w14:textId="40908C05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47B705F3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B97A15C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60536" w14:textId="7797E101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1680/20-F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2CAB4" w14:textId="04587D74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599B289C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4A1A138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2C6F2" w14:textId="189FDD33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1726/21-F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71772" w14:textId="51D17241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A2517B0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1F2463D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D724C" w14:textId="47F5AE7D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1667/20-F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682CF" w14:textId="6B18FA6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25344641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BDDE098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DD419" w14:textId="3733DDC2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1648-19/F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EBBB7" w14:textId="384B5CF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77C70340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0FA202E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142AD" w14:textId="7BE4DB9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1489/21-R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7C901" w14:textId="24377AFA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4816CBBB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2F757D4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13A9A" w14:textId="15C965B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1425/20-R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16F0" w14:textId="7F75952B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660C4C6D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850836A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3C46" w14:textId="6A4FA49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1502/21-R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AF6D7" w14:textId="5CE8965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175AB206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DAECF6B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83303" w14:textId="0C6A653D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1488/21-R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9A639" w14:textId="61DC9465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3C58968F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348DA11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B085" w14:textId="68BA9EF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1459/21-R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AAFD7" w14:textId="6635CC24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204BC2F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855312E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C9B97" w14:textId="5A71405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1465/21-R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9639" w14:textId="38E57F09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02AC33DE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4E2A1C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58AD7" w14:textId="45BE6F4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1462/21-R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C2676" w14:textId="57473CB5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C356072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2DC47BB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88E99" w14:textId="35BF9B3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1463/21-R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3703B" w14:textId="62F0CDA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0808726E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F87861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030D1" w14:textId="12B224BC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1449/20-R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DA38F" w14:textId="4B0F9BEC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1A4F2A15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6529B94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76298" w14:textId="57380A0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1458/21-R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E354B" w14:textId="30DD9569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346E16D0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4E98775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E7030" w14:textId="1BE57E32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1499/21-R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2D5BA" w14:textId="3FB9AD7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47BC30FF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436733B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F4206" w14:textId="4E26FADC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1430/20-R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4C4BB" w14:textId="5140A3A4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EDF080F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ECA463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4A9F0" w14:textId="4872BAB0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1486/21-R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81CA0" w14:textId="37D2BC9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542F68A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CC0CA7A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4A61B" w14:textId="7470D9EF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1474/21-R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0FFC" w14:textId="2A9AE4C6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2897A961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580EF75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1C64" w14:textId="2865AA8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1470/21-R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10DB4" w14:textId="13473E93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066331AB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47627FE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2AFD" w14:textId="5F4BA487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1480/21-R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32585" w14:textId="2F383B2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528DE97F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ECF9E57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A52F7" w14:textId="73F3C4AD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1340/18-R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D7BA9" w14:textId="1B43533E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395727DE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03D28A4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D0C0C" w14:textId="69CD27CB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1503/21-R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3F47D" w14:textId="00DD2AD9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74BB701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EF6E67A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4B242" w14:textId="7E7C75D4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1472/21-R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762F2" w14:textId="3FC17896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465E55E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38EA2B4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4CC8D" w14:textId="07C1331D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1426/20-R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80C1F" w14:textId="7C3BDD5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41ABB264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C6A963C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23D49" w14:textId="19D2A4FF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1501/21-R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E9EC" w14:textId="1FA76FE2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63A2205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EE525F0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D37FC" w14:textId="41108CB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1479/21-R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9A98B" w14:textId="757BEEC4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E79E1AB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2085334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CDAF1" w14:textId="32F376FD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1451/21-R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8336F" w14:textId="2E83C1DA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A293139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DAB8987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7CC3F" w14:textId="4128A353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1432/20-R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35C50" w14:textId="0FB08A5C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114CDB8E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6AC1AEC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1C825" w14:textId="4F0E71B5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1429/20-R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80962" w14:textId="02B8ADD0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0260D2A9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A5D7E6B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7BCB6" w14:textId="782CFC53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1410/20-R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9D43" w14:textId="01F0B57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4FFA2702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4A48B80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8A59D" w14:textId="70D8F89B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1437/20-R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63207" w14:textId="0A6F6DB5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054643AE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49ED908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D7C8" w14:textId="4EC64745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1482/21-R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AF644" w14:textId="6FD07570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72F8C494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E25E1FA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B0E55" w14:textId="27A910BD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1467/21-R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1BCE8" w14:textId="2B364736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789A077C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04E85C5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E9714" w14:textId="1BF3E101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1476/21-R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6C32A" w14:textId="5C56BE41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8B9BEAF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6CAD120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5735E" w14:textId="760B9BA2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1453/21-R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7C693" w14:textId="06CDA313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E721485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C1D0B8A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07729" w14:textId="365E7F80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1448/20-R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84B6B" w14:textId="19F5D31E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4DA40107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42259DC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E0CAF" w14:textId="624E2FD5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1457/21-R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98584" w14:textId="06B0D6C1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20A08D80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F545501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E0850" w14:textId="6C8DF284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1492/21-R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1D622" w14:textId="492B6E13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7D427925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0E2362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4B4DD" w14:textId="1C9DA0A0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1493/21-R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B4067" w14:textId="222A9F14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0486C7B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9FB0E3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D81A9" w14:textId="6627D88A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1454/21-R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4323E" w14:textId="58258361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979EE1D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D963752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52598" w14:textId="21AB0BBD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1483/21-R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02C23" w14:textId="322DF429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22862556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F3724B8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858E6" w14:textId="39EE10D3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1452/21-R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2FEC" w14:textId="27FC8D2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0824E16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A8D34AC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A6575" w14:textId="7D084D35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1427/20-R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EB1C" w14:textId="1EBFFD3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523C47B3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CE06DFA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C074" w14:textId="4286F34C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1497/21-R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ED133" w14:textId="4661FDF9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5D8C7B49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A876C56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3FA82" w14:textId="4E308CFD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1450/21-R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09D7" w14:textId="38590EE0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3C455BE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6348581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8D0B" w14:textId="379DB2B5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1398/19-R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9970A" w14:textId="4B9C83E9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070461" w:rsidRPr="00070461" w14:paraId="6B0F21F7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ACB09A4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D99B0" w14:textId="37DD99B4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1396/19-R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DEF39" w14:textId="4E7D67F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070461" w:rsidRPr="00070461" w14:paraId="7C15351B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8FDFFE1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E425C" w14:textId="4B5E60F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1413720-R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4CBA5" w14:textId="3C0B801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070461" w:rsidRPr="00070461" w14:paraId="36873D94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72D072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86CE4" w14:textId="7EBA9DA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1446/20-R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614C2" w14:textId="203F00FA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7AA5353B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A2FC295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88ABF" w14:textId="44888158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559/21-S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F9934" w14:textId="38FBC7E4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150208F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61801EC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E8CDC" w14:textId="43D6DEF1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571/21-S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E8A66" w14:textId="2E30507E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19FEDEEA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52727F3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44FF2" w14:textId="25339274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558/21-S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BD95E" w14:textId="0E8CC360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6E3D61E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554D264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84362" w14:textId="468629E2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573/21-S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DE697" w14:textId="492FE5E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3D06F568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4CC840E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2DDB5" w14:textId="2401905B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560/21-S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053AD" w14:textId="4D94D42B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008EE46C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064DFA7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4EE26" w14:textId="6B0BB0F2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544/20-S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0F18A" w14:textId="619C675C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070461" w:rsidRPr="00070461" w14:paraId="7D362D87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BDEEC31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7DE0D" w14:textId="3A903577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555/21-S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E9927" w14:textId="48362A49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B341EE0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3732D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646FC" w14:textId="495FF251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554/21-S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E0FE2" w14:textId="610101A4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4DF8B077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715E5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FCB22" w14:textId="00DFF05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556/21-S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A222" w14:textId="7EA8E995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2A4C9181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9857E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30DBC" w14:textId="2A13BDBA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563/21-S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2D2C5" w14:textId="311606B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16A5539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5E43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1164D" w14:textId="5262620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565/21-S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17FA2" w14:textId="350D8C8D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5EA54183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68C98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C8095" w14:textId="2357D3F7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566/21-S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D940C" w14:textId="63D5DBC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77BDDDAF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58F30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2E9AC" w14:textId="7B6B810B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561/21-S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B3F08" w14:textId="1E5D6A57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178E4FA8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D9762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558C1" w14:textId="66428CCA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568/21-S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AA8E6" w14:textId="00C5478D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3A11F898" w14:textId="77777777" w:rsidTr="005E2039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E11F114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A51E0" w14:textId="221FFCB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536/20-S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3CE65" w14:textId="2B56ABB0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5E2039" w:rsidRPr="00070461" w14:paraId="4D6E0B2F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54F82" w14:textId="77777777" w:rsidR="005E2039" w:rsidRPr="00070461" w:rsidRDefault="005E2039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7FD20" w14:textId="028E62ED" w:rsidR="005E2039" w:rsidRPr="005E2039" w:rsidRDefault="005E2039" w:rsidP="005E2039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33/21-N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698BB" w14:textId="2B75C3DE" w:rsidR="005E2039" w:rsidRPr="00070461" w:rsidRDefault="005E2039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DF2CC16" w14:textId="5A60B6CE" w:rsidR="001C248F" w:rsidRPr="00070461" w:rsidRDefault="001C248F" w:rsidP="00B058C2">
      <w:pPr>
        <w:rPr>
          <w:rFonts w:ascii="Times New Roman" w:hAnsi="Times New Roman" w:cs="Times New Roman"/>
          <w:sz w:val="24"/>
          <w:szCs w:val="24"/>
        </w:rPr>
      </w:pPr>
    </w:p>
    <w:p w14:paraId="08F3699F" w14:textId="25128EC7" w:rsidR="0042507E" w:rsidRPr="0017389C" w:rsidRDefault="0042507E" w:rsidP="0042507E">
      <w:pPr>
        <w:jc w:val="both"/>
        <w:rPr>
          <w:rFonts w:ascii="Times New Roman" w:hAnsi="Times New Roman" w:cs="Times New Roman"/>
          <w:b/>
          <w:bCs/>
        </w:rPr>
      </w:pPr>
      <w:r w:rsidRPr="0017389C">
        <w:rPr>
          <w:rFonts w:ascii="Times New Roman" w:hAnsi="Times New Roman" w:cs="Times New Roman"/>
          <w:b/>
          <w:bCs/>
        </w:rPr>
        <w:t>Uvid u rad student m</w:t>
      </w:r>
      <w:r w:rsidR="00B763EA" w:rsidRPr="0017389C">
        <w:rPr>
          <w:rFonts w:ascii="Times New Roman" w:hAnsi="Times New Roman" w:cs="Times New Roman"/>
          <w:b/>
          <w:bCs/>
        </w:rPr>
        <w:t>ože</w:t>
      </w:r>
      <w:r w:rsidRPr="0017389C">
        <w:rPr>
          <w:rFonts w:ascii="Times New Roman" w:hAnsi="Times New Roman" w:cs="Times New Roman"/>
          <w:b/>
          <w:bCs/>
        </w:rPr>
        <w:t xml:space="preserve"> ostvariti u</w:t>
      </w:r>
      <w:r w:rsidR="00070461">
        <w:rPr>
          <w:rFonts w:ascii="Times New Roman" w:hAnsi="Times New Roman" w:cs="Times New Roman"/>
          <w:b/>
          <w:bCs/>
        </w:rPr>
        <w:t xml:space="preserve"> petak 04.07.20</w:t>
      </w:r>
      <w:r w:rsidR="00BD48B4">
        <w:rPr>
          <w:rFonts w:ascii="Times New Roman" w:hAnsi="Times New Roman" w:cs="Times New Roman"/>
          <w:b/>
          <w:bCs/>
        </w:rPr>
        <w:t>25</w:t>
      </w:r>
      <w:r w:rsidRPr="0017389C">
        <w:rPr>
          <w:rFonts w:ascii="Times New Roman" w:hAnsi="Times New Roman" w:cs="Times New Roman"/>
          <w:b/>
          <w:bCs/>
        </w:rPr>
        <w:t xml:space="preserve">. godine s početkom u </w:t>
      </w:r>
      <w:r w:rsidR="00067CE0" w:rsidRPr="0017389C">
        <w:rPr>
          <w:rFonts w:ascii="Times New Roman" w:hAnsi="Times New Roman" w:cs="Times New Roman"/>
          <w:b/>
          <w:bCs/>
        </w:rPr>
        <w:t>10</w:t>
      </w:r>
      <w:r w:rsidRPr="0017389C">
        <w:rPr>
          <w:rFonts w:ascii="Times New Roman" w:hAnsi="Times New Roman" w:cs="Times New Roman"/>
          <w:b/>
          <w:bCs/>
        </w:rPr>
        <w:t>:</w:t>
      </w:r>
      <w:r w:rsidR="00067CE0" w:rsidRPr="0017389C">
        <w:rPr>
          <w:rFonts w:ascii="Times New Roman" w:hAnsi="Times New Roman" w:cs="Times New Roman"/>
          <w:b/>
          <w:bCs/>
        </w:rPr>
        <w:t>00</w:t>
      </w:r>
      <w:r w:rsidRPr="0017389C">
        <w:rPr>
          <w:rFonts w:ascii="Times New Roman" w:hAnsi="Times New Roman" w:cs="Times New Roman"/>
          <w:b/>
          <w:bCs/>
        </w:rPr>
        <w:t xml:space="preserve"> sati </w:t>
      </w:r>
      <w:r w:rsidR="00B763EA" w:rsidRPr="0017389C">
        <w:rPr>
          <w:rFonts w:ascii="Times New Roman" w:hAnsi="Times New Roman" w:cs="Times New Roman"/>
          <w:b/>
          <w:bCs/>
        </w:rPr>
        <w:t>u</w:t>
      </w:r>
      <w:r w:rsidR="00067CE0" w:rsidRPr="0017389C">
        <w:rPr>
          <w:rFonts w:ascii="Times New Roman" w:hAnsi="Times New Roman" w:cs="Times New Roman"/>
          <w:b/>
          <w:bCs/>
        </w:rPr>
        <w:t xml:space="preserve"> kancelariji odgovornog nastavnika</w:t>
      </w:r>
      <w:r w:rsidR="00BD48B4">
        <w:rPr>
          <w:rFonts w:ascii="Times New Roman" w:hAnsi="Times New Roman" w:cs="Times New Roman"/>
          <w:b/>
          <w:bCs/>
        </w:rPr>
        <w:t xml:space="preserve"> (</w:t>
      </w:r>
      <w:r w:rsidR="00BD48B4" w:rsidRPr="00BD48B4">
        <w:rPr>
          <w:rFonts w:ascii="Times New Roman" w:hAnsi="Times New Roman" w:cs="Times New Roman"/>
          <w:b/>
          <w:bCs/>
        </w:rPr>
        <w:t>Maršala Tita broj 9.</w:t>
      </w:r>
      <w:r w:rsidR="00BD48B4">
        <w:rPr>
          <w:rFonts w:ascii="Times New Roman" w:hAnsi="Times New Roman" w:cs="Times New Roman"/>
          <w:b/>
          <w:bCs/>
        </w:rPr>
        <w:t>)</w:t>
      </w:r>
      <w:r w:rsidR="00B763EA" w:rsidRPr="0017389C">
        <w:rPr>
          <w:rFonts w:ascii="Times New Roman" w:hAnsi="Times New Roman" w:cs="Times New Roman"/>
          <w:b/>
          <w:bCs/>
        </w:rPr>
        <w:t>.</w:t>
      </w:r>
    </w:p>
    <w:p w14:paraId="3FD4449F" w14:textId="75F34DAC" w:rsidR="00814AA6" w:rsidRPr="0017389C" w:rsidRDefault="00814AA6" w:rsidP="00814AA6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17389C">
        <w:rPr>
          <w:rFonts w:ascii="Times New Roman" w:hAnsi="Times New Roman" w:cs="Times New Roman"/>
          <w:b/>
          <w:bCs/>
          <w:lang w:val="hr-HR"/>
        </w:rPr>
        <w:t>Indekse za upis ocjene dostaviti u</w:t>
      </w:r>
      <w:r w:rsidR="00A67CFB" w:rsidRPr="0017389C">
        <w:rPr>
          <w:rFonts w:ascii="Times New Roman" w:hAnsi="Times New Roman" w:cs="Times New Roman"/>
          <w:b/>
          <w:bCs/>
          <w:lang w:val="hr-HR"/>
        </w:rPr>
        <w:t xml:space="preserve"> kancelariju </w:t>
      </w:r>
      <w:r w:rsidR="00067CE0" w:rsidRPr="0017389C">
        <w:rPr>
          <w:rFonts w:ascii="Times New Roman" w:hAnsi="Times New Roman" w:cs="Times New Roman"/>
          <w:b/>
          <w:bCs/>
          <w:u w:val="single"/>
          <w:lang w:val="hr-HR"/>
        </w:rPr>
        <w:t>205</w:t>
      </w:r>
      <w:r w:rsidR="005E2039">
        <w:rPr>
          <w:rFonts w:ascii="Times New Roman" w:hAnsi="Times New Roman" w:cs="Times New Roman"/>
          <w:b/>
          <w:bCs/>
          <w:u w:val="single"/>
          <w:lang w:val="hr-HR"/>
        </w:rPr>
        <w:t xml:space="preserve"> (Fakultet zdravstvenih studija)</w:t>
      </w:r>
      <w:r w:rsidR="00A67CFB" w:rsidRPr="0017389C">
        <w:rPr>
          <w:rFonts w:ascii="Times New Roman" w:hAnsi="Times New Roman" w:cs="Times New Roman"/>
          <w:b/>
          <w:bCs/>
          <w:u w:val="single"/>
          <w:lang w:val="hr-HR"/>
        </w:rPr>
        <w:t xml:space="preserve">, </w:t>
      </w:r>
      <w:r w:rsidR="00BD48B4">
        <w:rPr>
          <w:rFonts w:ascii="Times New Roman" w:hAnsi="Times New Roman" w:cs="Times New Roman"/>
          <w:b/>
          <w:bCs/>
          <w:u w:val="single"/>
          <w:lang w:val="hr-HR"/>
        </w:rPr>
        <w:t>04.07</w:t>
      </w:r>
      <w:r w:rsidR="00F60C36" w:rsidRPr="0017389C">
        <w:rPr>
          <w:rFonts w:ascii="Times New Roman" w:hAnsi="Times New Roman" w:cs="Times New Roman"/>
          <w:b/>
          <w:bCs/>
          <w:u w:val="single"/>
          <w:lang w:val="hr-HR"/>
        </w:rPr>
        <w:t>.202</w:t>
      </w:r>
      <w:r w:rsidR="00067CE0" w:rsidRPr="0017389C">
        <w:rPr>
          <w:rFonts w:ascii="Times New Roman" w:hAnsi="Times New Roman" w:cs="Times New Roman"/>
          <w:b/>
          <w:bCs/>
          <w:u w:val="single"/>
          <w:lang w:val="hr-HR"/>
        </w:rPr>
        <w:t>5</w:t>
      </w:r>
      <w:r w:rsidR="00F60C36" w:rsidRPr="0017389C">
        <w:rPr>
          <w:rFonts w:ascii="Times New Roman" w:hAnsi="Times New Roman" w:cs="Times New Roman"/>
          <w:b/>
          <w:bCs/>
          <w:u w:val="single"/>
          <w:lang w:val="hr-HR"/>
        </w:rPr>
        <w:t>.</w:t>
      </w:r>
      <w:r w:rsidR="00F60C36" w:rsidRPr="0017389C">
        <w:rPr>
          <w:rFonts w:ascii="Times New Roman" w:hAnsi="Times New Roman" w:cs="Times New Roman"/>
          <w:b/>
          <w:bCs/>
          <w:lang w:val="hr-HR"/>
        </w:rPr>
        <w:t xml:space="preserve"> godine u </w:t>
      </w:r>
      <w:r w:rsidR="00BD48B4">
        <w:rPr>
          <w:rFonts w:ascii="Times New Roman" w:hAnsi="Times New Roman" w:cs="Times New Roman"/>
          <w:b/>
          <w:bCs/>
          <w:lang w:val="hr-HR"/>
        </w:rPr>
        <w:t>09</w:t>
      </w:r>
      <w:r w:rsidR="00285213" w:rsidRPr="0017389C">
        <w:rPr>
          <w:rFonts w:ascii="Times New Roman" w:hAnsi="Times New Roman" w:cs="Times New Roman"/>
          <w:b/>
          <w:bCs/>
          <w:lang w:val="hr-HR"/>
        </w:rPr>
        <w:t>:00</w:t>
      </w:r>
      <w:r w:rsidRPr="0017389C">
        <w:rPr>
          <w:rFonts w:ascii="Times New Roman" w:hAnsi="Times New Roman" w:cs="Times New Roman"/>
          <w:b/>
          <w:bCs/>
          <w:lang w:val="hr-HR"/>
        </w:rPr>
        <w:t xml:space="preserve"> sati </w:t>
      </w:r>
    </w:p>
    <w:p w14:paraId="10C57568" w14:textId="3AE0E2B5" w:rsidR="00B058C2" w:rsidRPr="00067CE0" w:rsidRDefault="0042507E" w:rsidP="00067C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Datum: </w:t>
      </w:r>
      <w:r w:rsidR="00BD48B4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D48B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85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8B4">
        <w:rPr>
          <w:rFonts w:ascii="Times New Roman" w:hAnsi="Times New Roman" w:cs="Times New Roman"/>
          <w:b/>
          <w:bCs/>
          <w:sz w:val="24"/>
          <w:szCs w:val="24"/>
        </w:rPr>
        <w:t>doc. dr. Šeila Cilović-Lagarija</w:t>
      </w:r>
    </w:p>
    <w:sectPr w:rsidR="00B058C2" w:rsidRPr="00067C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2FD4D" w14:textId="77777777" w:rsidR="00145B22" w:rsidRDefault="00145B22" w:rsidP="00B058C2">
      <w:pPr>
        <w:spacing w:after="0" w:line="240" w:lineRule="auto"/>
      </w:pPr>
      <w:r>
        <w:separator/>
      </w:r>
    </w:p>
  </w:endnote>
  <w:endnote w:type="continuationSeparator" w:id="0">
    <w:p w14:paraId="5324C5C7" w14:textId="77777777" w:rsidR="00145B22" w:rsidRDefault="00145B22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8EF3C" w14:textId="77777777" w:rsidR="00145B22" w:rsidRDefault="00145B22" w:rsidP="00B058C2">
      <w:pPr>
        <w:spacing w:after="0" w:line="240" w:lineRule="auto"/>
      </w:pPr>
      <w:r>
        <w:separator/>
      </w:r>
    </w:p>
  </w:footnote>
  <w:footnote w:type="continuationSeparator" w:id="0">
    <w:p w14:paraId="7F5CBC8B" w14:textId="77777777" w:rsidR="00145B22" w:rsidRDefault="00145B22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086E"/>
    <w:multiLevelType w:val="hybridMultilevel"/>
    <w:tmpl w:val="0CB26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23FA9"/>
    <w:multiLevelType w:val="hybridMultilevel"/>
    <w:tmpl w:val="FA2E4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87947">
    <w:abstractNumId w:val="0"/>
  </w:num>
  <w:num w:numId="2" w16cid:durableId="198443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67CE0"/>
    <w:rsid w:val="00070461"/>
    <w:rsid w:val="0010615A"/>
    <w:rsid w:val="00145B22"/>
    <w:rsid w:val="001632CB"/>
    <w:rsid w:val="0017389C"/>
    <w:rsid w:val="001C248F"/>
    <w:rsid w:val="00285213"/>
    <w:rsid w:val="00350A2F"/>
    <w:rsid w:val="003C1B13"/>
    <w:rsid w:val="0042507E"/>
    <w:rsid w:val="00560F11"/>
    <w:rsid w:val="005C3B66"/>
    <w:rsid w:val="005E2039"/>
    <w:rsid w:val="00613A9E"/>
    <w:rsid w:val="006241A3"/>
    <w:rsid w:val="00725544"/>
    <w:rsid w:val="00814AA6"/>
    <w:rsid w:val="0089765F"/>
    <w:rsid w:val="008E7622"/>
    <w:rsid w:val="00946762"/>
    <w:rsid w:val="00A02665"/>
    <w:rsid w:val="00A67CFB"/>
    <w:rsid w:val="00B058C2"/>
    <w:rsid w:val="00B763EA"/>
    <w:rsid w:val="00B80FE1"/>
    <w:rsid w:val="00BD48B4"/>
    <w:rsid w:val="00C32156"/>
    <w:rsid w:val="00C761FE"/>
    <w:rsid w:val="00CC027A"/>
    <w:rsid w:val="00D84AA7"/>
    <w:rsid w:val="00D9645D"/>
    <w:rsid w:val="00DA0837"/>
    <w:rsid w:val="00E548D4"/>
    <w:rsid w:val="00F10D80"/>
    <w:rsid w:val="00F13892"/>
    <w:rsid w:val="00F60C36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B058C2"/>
  </w:style>
  <w:style w:type="paragraph" w:styleId="Podnoje">
    <w:name w:val="footer"/>
    <w:basedOn w:val="Normalno"/>
    <w:link w:val="PodnojeZnak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B058C2"/>
  </w:style>
  <w:style w:type="table" w:styleId="Koordinatnamreatabele">
    <w:name w:val="Table Grid"/>
    <w:basedOn w:val="Normalnatabela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62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kerimvranesic@fkn.unsa.ba</cp:lastModifiedBy>
  <cp:revision>4</cp:revision>
  <cp:lastPrinted>2021-08-31T10:59:00Z</cp:lastPrinted>
  <dcterms:created xsi:type="dcterms:W3CDTF">2025-07-03T11:20:00Z</dcterms:created>
  <dcterms:modified xsi:type="dcterms:W3CDTF">2025-07-03T13:16:00Z</dcterms:modified>
</cp:coreProperties>
</file>