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4E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UNIVERZITET U SARAJEVU </w:t>
      </w:r>
    </w:p>
    <w:p w:rsidR="00000000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>FAKULTET ZDRAVSTVENIH STUDIJA</w:t>
      </w:r>
    </w:p>
    <w:p w:rsidR="0099304E" w:rsidRPr="0099304E" w:rsidRDefault="0099304E" w:rsidP="0099304E">
      <w:pPr>
        <w:pStyle w:val="NormalWeb"/>
        <w:rPr>
          <w:color w:val="000000"/>
        </w:rPr>
      </w:pPr>
      <w:r w:rsidRPr="0099304E">
        <w:rPr>
          <w:color w:val="000000"/>
        </w:rPr>
        <w:t xml:space="preserve">                              REZULTATI ZAVRŠNOG ISPITA IZ PREDMETA</w:t>
      </w:r>
    </w:p>
    <w:p w:rsidR="0099304E" w:rsidRDefault="0099304E" w:rsidP="0099304E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proofErr w:type="spellStart"/>
      <w:r w:rsidRPr="0099304E">
        <w:rPr>
          <w:color w:val="000000"/>
        </w:rPr>
        <w:t>Os</w:t>
      </w:r>
      <w:r>
        <w:rPr>
          <w:color w:val="000000"/>
        </w:rPr>
        <w:t>nove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njege</w:t>
      </w:r>
      <w:proofErr w:type="spellEnd"/>
      <w:r>
        <w:rPr>
          <w:color w:val="00000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9304E" w:rsidRPr="0099304E" w:rsidTr="0099304E">
        <w:tc>
          <w:tcPr>
            <w:tcW w:w="4788" w:type="dxa"/>
          </w:tcPr>
          <w:p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 xml:space="preserve">SEMESTAR </w:t>
            </w:r>
          </w:p>
        </w:tc>
        <w:tc>
          <w:tcPr>
            <w:tcW w:w="4788" w:type="dxa"/>
          </w:tcPr>
          <w:p w:rsidR="0099304E" w:rsidRP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99304E" w:rsidRPr="0099304E" w:rsidTr="0099304E">
        <w:tc>
          <w:tcPr>
            <w:tcW w:w="4788" w:type="dxa"/>
          </w:tcPr>
          <w:p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NAČIN STUDIRANJA</w:t>
            </w:r>
          </w:p>
        </w:tc>
        <w:tc>
          <w:tcPr>
            <w:tcW w:w="4788" w:type="dxa"/>
          </w:tcPr>
          <w:p w:rsidR="0099304E" w:rsidRP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samofinansirajući</w:t>
            </w:r>
            <w:proofErr w:type="spellEnd"/>
          </w:p>
        </w:tc>
      </w:tr>
      <w:tr w:rsidR="0099304E" w:rsidRPr="0099304E" w:rsidTr="0099304E">
        <w:tc>
          <w:tcPr>
            <w:tcW w:w="4788" w:type="dxa"/>
          </w:tcPr>
          <w:p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PREDMET</w:t>
            </w:r>
          </w:p>
        </w:tc>
        <w:tc>
          <w:tcPr>
            <w:tcW w:w="4788" w:type="dxa"/>
          </w:tcPr>
          <w:p w:rsidR="0099304E" w:rsidRP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Osnove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zdravstvene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njege</w:t>
            </w:r>
            <w:proofErr w:type="spellEnd"/>
          </w:p>
        </w:tc>
      </w:tr>
      <w:tr w:rsidR="0099304E" w:rsidRPr="0099304E" w:rsidTr="0099304E">
        <w:tc>
          <w:tcPr>
            <w:tcW w:w="4788" w:type="dxa"/>
          </w:tcPr>
          <w:p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DATUM ODRŽAVANJA</w:t>
            </w:r>
          </w:p>
        </w:tc>
        <w:tc>
          <w:tcPr>
            <w:tcW w:w="4788" w:type="dxa"/>
          </w:tcPr>
          <w:p w:rsidR="0099304E" w:rsidRP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30.06.2025.</w:t>
            </w:r>
          </w:p>
        </w:tc>
      </w:tr>
    </w:tbl>
    <w:p w:rsidR="0099304E" w:rsidRDefault="0099304E" w:rsidP="0099304E">
      <w:pPr>
        <w:pStyle w:val="NormalWeb"/>
        <w:rPr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918"/>
        <w:gridCol w:w="2880"/>
        <w:gridCol w:w="3330"/>
      </w:tblGrid>
      <w:tr w:rsidR="0099304E" w:rsidTr="00D74BC6">
        <w:tc>
          <w:tcPr>
            <w:tcW w:w="918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Rb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88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BROJ INDEKSA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KONAČNA OCJENA</w:t>
            </w:r>
          </w:p>
        </w:tc>
      </w:tr>
      <w:tr w:rsidR="0099304E" w:rsidTr="00D74BC6">
        <w:trPr>
          <w:trHeight w:val="161"/>
        </w:trPr>
        <w:tc>
          <w:tcPr>
            <w:tcW w:w="918" w:type="dxa"/>
          </w:tcPr>
          <w:p w:rsidR="0099304E" w:rsidRPr="00513E22" w:rsidRDefault="0099304E" w:rsidP="00201495">
            <w:r w:rsidRPr="00513E22">
              <w:t>1.</w:t>
            </w:r>
          </w:p>
        </w:tc>
        <w:tc>
          <w:tcPr>
            <w:tcW w:w="288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104/23-B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Pet (5)</w:t>
            </w:r>
          </w:p>
        </w:tc>
      </w:tr>
      <w:tr w:rsidR="0099304E" w:rsidTr="00D74BC6">
        <w:tc>
          <w:tcPr>
            <w:tcW w:w="918" w:type="dxa"/>
          </w:tcPr>
          <w:p w:rsidR="0099304E" w:rsidRPr="00513E22" w:rsidRDefault="0099304E" w:rsidP="00201495">
            <w:r w:rsidRPr="00513E22">
              <w:t>2.</w:t>
            </w:r>
          </w:p>
        </w:tc>
        <w:tc>
          <w:tcPr>
            <w:tcW w:w="288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117/24-B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Pet (5)</w:t>
            </w:r>
          </w:p>
        </w:tc>
      </w:tr>
      <w:tr w:rsidR="0099304E" w:rsidTr="00D74BC6">
        <w:tc>
          <w:tcPr>
            <w:tcW w:w="918" w:type="dxa"/>
          </w:tcPr>
          <w:p w:rsidR="0099304E" w:rsidRPr="00513E22" w:rsidRDefault="0099304E" w:rsidP="00201495">
            <w:r w:rsidRPr="00513E22">
              <w:t>3.</w:t>
            </w:r>
          </w:p>
        </w:tc>
        <w:tc>
          <w:tcPr>
            <w:tcW w:w="288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118/24-B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Sedam</w:t>
            </w:r>
            <w:proofErr w:type="spellEnd"/>
            <w:r>
              <w:rPr>
                <w:color w:val="000000"/>
              </w:rPr>
              <w:t xml:space="preserve"> (7)</w:t>
            </w:r>
          </w:p>
        </w:tc>
      </w:tr>
      <w:tr w:rsidR="0099304E" w:rsidTr="00D74BC6">
        <w:tc>
          <w:tcPr>
            <w:tcW w:w="918" w:type="dxa"/>
          </w:tcPr>
          <w:p w:rsidR="0099304E" w:rsidRPr="00513E22" w:rsidRDefault="0099304E" w:rsidP="00201495">
            <w:r>
              <w:t>4.</w:t>
            </w:r>
          </w:p>
        </w:tc>
        <w:tc>
          <w:tcPr>
            <w:tcW w:w="288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121/24-B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Pet (5)</w:t>
            </w:r>
          </w:p>
        </w:tc>
      </w:tr>
      <w:tr w:rsidR="0099304E" w:rsidTr="00D74BC6">
        <w:tc>
          <w:tcPr>
            <w:tcW w:w="918" w:type="dxa"/>
          </w:tcPr>
          <w:p w:rsidR="0099304E" w:rsidRPr="00513E22" w:rsidRDefault="0099304E" w:rsidP="00201495">
            <w:r>
              <w:t>5.</w:t>
            </w:r>
          </w:p>
        </w:tc>
        <w:tc>
          <w:tcPr>
            <w:tcW w:w="288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113/24-B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Šest</w:t>
            </w:r>
            <w:proofErr w:type="spellEnd"/>
            <w:r>
              <w:rPr>
                <w:color w:val="000000"/>
              </w:rPr>
              <w:t xml:space="preserve"> (6)</w:t>
            </w:r>
          </w:p>
        </w:tc>
      </w:tr>
      <w:tr w:rsidR="0099304E" w:rsidTr="00D74BC6">
        <w:tc>
          <w:tcPr>
            <w:tcW w:w="918" w:type="dxa"/>
          </w:tcPr>
          <w:p w:rsidR="0099304E" w:rsidRPr="00513E22" w:rsidRDefault="0099304E" w:rsidP="00201495">
            <w:r>
              <w:t>6.</w:t>
            </w:r>
          </w:p>
        </w:tc>
        <w:tc>
          <w:tcPr>
            <w:tcW w:w="288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122/24-B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NP </w:t>
            </w:r>
          </w:p>
        </w:tc>
      </w:tr>
      <w:tr w:rsidR="0099304E" w:rsidTr="00D74BC6">
        <w:tc>
          <w:tcPr>
            <w:tcW w:w="918" w:type="dxa"/>
          </w:tcPr>
          <w:p w:rsidR="0099304E" w:rsidRPr="00513E22" w:rsidRDefault="0099304E" w:rsidP="00201495">
            <w:r>
              <w:t>7.</w:t>
            </w:r>
          </w:p>
        </w:tc>
        <w:tc>
          <w:tcPr>
            <w:tcW w:w="288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109/24-B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Pet (5)</w:t>
            </w:r>
          </w:p>
        </w:tc>
      </w:tr>
      <w:tr w:rsidR="0099304E" w:rsidTr="00D74BC6">
        <w:tc>
          <w:tcPr>
            <w:tcW w:w="918" w:type="dxa"/>
          </w:tcPr>
          <w:p w:rsidR="0099304E" w:rsidRPr="00513E22" w:rsidRDefault="0099304E" w:rsidP="00201495">
            <w:r>
              <w:t>8.</w:t>
            </w:r>
          </w:p>
        </w:tc>
        <w:tc>
          <w:tcPr>
            <w:tcW w:w="2880" w:type="dxa"/>
          </w:tcPr>
          <w:p w:rsidR="0099304E" w:rsidRP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83/23-B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Pet (5)</w:t>
            </w:r>
          </w:p>
        </w:tc>
      </w:tr>
      <w:tr w:rsidR="0099304E" w:rsidTr="00D74BC6">
        <w:tc>
          <w:tcPr>
            <w:tcW w:w="918" w:type="dxa"/>
          </w:tcPr>
          <w:p w:rsidR="0099304E" w:rsidRPr="00513E22" w:rsidRDefault="0099304E" w:rsidP="00201495">
            <w:r>
              <w:t>9.</w:t>
            </w:r>
          </w:p>
        </w:tc>
        <w:tc>
          <w:tcPr>
            <w:tcW w:w="288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112/24-B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Sedam</w:t>
            </w:r>
            <w:proofErr w:type="spellEnd"/>
            <w:r>
              <w:rPr>
                <w:color w:val="000000"/>
              </w:rPr>
              <w:t xml:space="preserve"> (7)</w:t>
            </w:r>
          </w:p>
        </w:tc>
      </w:tr>
      <w:tr w:rsidR="0099304E" w:rsidTr="00D74BC6">
        <w:tc>
          <w:tcPr>
            <w:tcW w:w="918" w:type="dxa"/>
          </w:tcPr>
          <w:p w:rsidR="0099304E" w:rsidRPr="00513E22" w:rsidRDefault="0099304E" w:rsidP="00201495">
            <w:r>
              <w:t>10.</w:t>
            </w:r>
          </w:p>
        </w:tc>
        <w:tc>
          <w:tcPr>
            <w:tcW w:w="288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127/24-B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Pet (5)</w:t>
            </w:r>
          </w:p>
        </w:tc>
      </w:tr>
      <w:tr w:rsidR="0099304E" w:rsidTr="00D74BC6">
        <w:tc>
          <w:tcPr>
            <w:tcW w:w="918" w:type="dxa"/>
          </w:tcPr>
          <w:p w:rsidR="0099304E" w:rsidRPr="00513E22" w:rsidRDefault="0099304E" w:rsidP="00201495">
            <w:r>
              <w:t>11.</w:t>
            </w:r>
          </w:p>
        </w:tc>
        <w:tc>
          <w:tcPr>
            <w:tcW w:w="288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128/24-B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Šest</w:t>
            </w:r>
            <w:proofErr w:type="spellEnd"/>
            <w:r>
              <w:rPr>
                <w:color w:val="000000"/>
              </w:rPr>
              <w:t xml:space="preserve"> (6)</w:t>
            </w:r>
          </w:p>
        </w:tc>
      </w:tr>
      <w:tr w:rsidR="0099304E" w:rsidTr="00D74BC6">
        <w:tc>
          <w:tcPr>
            <w:tcW w:w="918" w:type="dxa"/>
          </w:tcPr>
          <w:p w:rsidR="0099304E" w:rsidRPr="00513E22" w:rsidRDefault="0099304E" w:rsidP="00201495">
            <w:r>
              <w:t>12.</w:t>
            </w:r>
          </w:p>
        </w:tc>
        <w:tc>
          <w:tcPr>
            <w:tcW w:w="288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78/22-B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Pet (5)</w:t>
            </w:r>
          </w:p>
        </w:tc>
      </w:tr>
      <w:tr w:rsidR="0099304E" w:rsidTr="00D74BC6">
        <w:tc>
          <w:tcPr>
            <w:tcW w:w="918" w:type="dxa"/>
          </w:tcPr>
          <w:p w:rsidR="0099304E" w:rsidRDefault="0099304E" w:rsidP="00201495">
            <w:r>
              <w:t>13.</w:t>
            </w:r>
          </w:p>
        </w:tc>
        <w:tc>
          <w:tcPr>
            <w:tcW w:w="288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74/22-B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Pet (5)</w:t>
            </w:r>
          </w:p>
        </w:tc>
      </w:tr>
      <w:tr w:rsidR="0099304E" w:rsidTr="00D74BC6">
        <w:tc>
          <w:tcPr>
            <w:tcW w:w="918" w:type="dxa"/>
          </w:tcPr>
          <w:p w:rsidR="0099304E" w:rsidRDefault="0099304E" w:rsidP="00201495">
            <w:r>
              <w:t>14.</w:t>
            </w:r>
          </w:p>
        </w:tc>
        <w:tc>
          <w:tcPr>
            <w:tcW w:w="288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115/24-B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Sedam</w:t>
            </w:r>
            <w:proofErr w:type="spellEnd"/>
            <w:r>
              <w:rPr>
                <w:color w:val="000000"/>
              </w:rPr>
              <w:t xml:space="preserve"> (7)</w:t>
            </w:r>
          </w:p>
        </w:tc>
      </w:tr>
      <w:tr w:rsidR="0099304E" w:rsidTr="00D74BC6">
        <w:tc>
          <w:tcPr>
            <w:tcW w:w="918" w:type="dxa"/>
          </w:tcPr>
          <w:p w:rsidR="0099304E" w:rsidRDefault="0099304E" w:rsidP="00201495">
            <w:r>
              <w:t>15.</w:t>
            </w:r>
          </w:p>
        </w:tc>
        <w:tc>
          <w:tcPr>
            <w:tcW w:w="288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126/24-B</w:t>
            </w:r>
          </w:p>
        </w:tc>
        <w:tc>
          <w:tcPr>
            <w:tcW w:w="3330" w:type="dxa"/>
          </w:tcPr>
          <w:p w:rsid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Šest</w:t>
            </w:r>
            <w:proofErr w:type="spellEnd"/>
            <w:r>
              <w:rPr>
                <w:color w:val="000000"/>
              </w:rPr>
              <w:t xml:space="preserve"> (6)</w:t>
            </w:r>
          </w:p>
        </w:tc>
      </w:tr>
      <w:tr w:rsidR="0099304E" w:rsidTr="00D74BC6">
        <w:tc>
          <w:tcPr>
            <w:tcW w:w="918" w:type="dxa"/>
          </w:tcPr>
          <w:p w:rsidR="0099304E" w:rsidRDefault="0099304E" w:rsidP="00201495">
            <w:r>
              <w:t>16.</w:t>
            </w:r>
          </w:p>
        </w:tc>
        <w:tc>
          <w:tcPr>
            <w:tcW w:w="2880" w:type="dxa"/>
          </w:tcPr>
          <w:p w:rsidR="0099304E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110/24-B</w:t>
            </w:r>
          </w:p>
        </w:tc>
        <w:tc>
          <w:tcPr>
            <w:tcW w:w="3330" w:type="dxa"/>
          </w:tcPr>
          <w:p w:rsidR="0099304E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99304E" w:rsidTr="00D74BC6">
        <w:tc>
          <w:tcPr>
            <w:tcW w:w="918" w:type="dxa"/>
          </w:tcPr>
          <w:p w:rsidR="0099304E" w:rsidRDefault="009D0220" w:rsidP="00201495">
            <w:r>
              <w:t>17.</w:t>
            </w:r>
          </w:p>
        </w:tc>
        <w:tc>
          <w:tcPr>
            <w:tcW w:w="2880" w:type="dxa"/>
          </w:tcPr>
          <w:p w:rsidR="0099304E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125/24-B</w:t>
            </w:r>
          </w:p>
        </w:tc>
        <w:tc>
          <w:tcPr>
            <w:tcW w:w="3330" w:type="dxa"/>
          </w:tcPr>
          <w:p w:rsidR="0099304E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Pet (5)</w:t>
            </w:r>
          </w:p>
        </w:tc>
      </w:tr>
      <w:tr w:rsidR="009D0220" w:rsidTr="00D74BC6">
        <w:tc>
          <w:tcPr>
            <w:tcW w:w="918" w:type="dxa"/>
          </w:tcPr>
          <w:p w:rsidR="009D0220" w:rsidRDefault="009D0220" w:rsidP="00201495">
            <w:r>
              <w:t>18.</w:t>
            </w:r>
          </w:p>
        </w:tc>
        <w:tc>
          <w:tcPr>
            <w:tcW w:w="288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116/24-B</w:t>
            </w:r>
          </w:p>
        </w:tc>
        <w:tc>
          <w:tcPr>
            <w:tcW w:w="333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Osam</w:t>
            </w:r>
            <w:proofErr w:type="spellEnd"/>
            <w:r>
              <w:rPr>
                <w:color w:val="000000"/>
              </w:rPr>
              <w:t xml:space="preserve"> (8)</w:t>
            </w:r>
          </w:p>
        </w:tc>
      </w:tr>
      <w:tr w:rsidR="009D0220" w:rsidTr="00D74BC6">
        <w:tc>
          <w:tcPr>
            <w:tcW w:w="918" w:type="dxa"/>
          </w:tcPr>
          <w:p w:rsidR="009D0220" w:rsidRDefault="009D0220" w:rsidP="00201495">
            <w:r>
              <w:t>19.</w:t>
            </w:r>
          </w:p>
        </w:tc>
        <w:tc>
          <w:tcPr>
            <w:tcW w:w="288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108/24-B</w:t>
            </w:r>
          </w:p>
        </w:tc>
        <w:tc>
          <w:tcPr>
            <w:tcW w:w="333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Pet (5)</w:t>
            </w:r>
          </w:p>
        </w:tc>
      </w:tr>
      <w:tr w:rsidR="009D0220" w:rsidTr="00D74BC6">
        <w:tc>
          <w:tcPr>
            <w:tcW w:w="918" w:type="dxa"/>
          </w:tcPr>
          <w:p w:rsidR="009D0220" w:rsidRDefault="009D0220" w:rsidP="00201495">
            <w:r>
              <w:t>20.</w:t>
            </w:r>
          </w:p>
        </w:tc>
        <w:tc>
          <w:tcPr>
            <w:tcW w:w="288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103/24-B</w:t>
            </w:r>
          </w:p>
        </w:tc>
        <w:tc>
          <w:tcPr>
            <w:tcW w:w="333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9D0220" w:rsidTr="00D74BC6">
        <w:tc>
          <w:tcPr>
            <w:tcW w:w="918" w:type="dxa"/>
          </w:tcPr>
          <w:p w:rsidR="009D0220" w:rsidRDefault="009D0220" w:rsidP="00201495">
            <w:r>
              <w:t>21.</w:t>
            </w:r>
          </w:p>
        </w:tc>
        <w:tc>
          <w:tcPr>
            <w:tcW w:w="288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64/22-B</w:t>
            </w:r>
          </w:p>
        </w:tc>
        <w:tc>
          <w:tcPr>
            <w:tcW w:w="333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9D0220" w:rsidTr="00D74BC6">
        <w:tc>
          <w:tcPr>
            <w:tcW w:w="918" w:type="dxa"/>
          </w:tcPr>
          <w:p w:rsidR="009D0220" w:rsidRDefault="009D0220" w:rsidP="00201495">
            <w:r>
              <w:t>22.</w:t>
            </w:r>
          </w:p>
        </w:tc>
        <w:tc>
          <w:tcPr>
            <w:tcW w:w="288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129/24-B</w:t>
            </w:r>
          </w:p>
        </w:tc>
        <w:tc>
          <w:tcPr>
            <w:tcW w:w="333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9D0220" w:rsidTr="00D74BC6">
        <w:tc>
          <w:tcPr>
            <w:tcW w:w="918" w:type="dxa"/>
          </w:tcPr>
          <w:p w:rsidR="009D0220" w:rsidRDefault="009D0220" w:rsidP="00201495">
            <w:r>
              <w:t>23.</w:t>
            </w:r>
          </w:p>
        </w:tc>
        <w:tc>
          <w:tcPr>
            <w:tcW w:w="288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114/24-B</w:t>
            </w:r>
          </w:p>
        </w:tc>
        <w:tc>
          <w:tcPr>
            <w:tcW w:w="333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Sedam</w:t>
            </w:r>
            <w:proofErr w:type="spellEnd"/>
            <w:r>
              <w:rPr>
                <w:color w:val="000000"/>
              </w:rPr>
              <w:t xml:space="preserve"> (7)</w:t>
            </w:r>
          </w:p>
        </w:tc>
      </w:tr>
      <w:tr w:rsidR="009D0220" w:rsidTr="00D74BC6">
        <w:tc>
          <w:tcPr>
            <w:tcW w:w="918" w:type="dxa"/>
          </w:tcPr>
          <w:p w:rsidR="009D0220" w:rsidRDefault="009D0220" w:rsidP="00201495">
            <w:r>
              <w:t>24.</w:t>
            </w:r>
          </w:p>
        </w:tc>
        <w:tc>
          <w:tcPr>
            <w:tcW w:w="288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111/24-B</w:t>
            </w:r>
          </w:p>
        </w:tc>
        <w:tc>
          <w:tcPr>
            <w:tcW w:w="333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Pet (5)</w:t>
            </w:r>
          </w:p>
        </w:tc>
      </w:tr>
      <w:tr w:rsidR="009D0220" w:rsidTr="00D74BC6">
        <w:tc>
          <w:tcPr>
            <w:tcW w:w="918" w:type="dxa"/>
          </w:tcPr>
          <w:p w:rsidR="009D0220" w:rsidRDefault="009D0220" w:rsidP="00201495">
            <w:r>
              <w:t>25.</w:t>
            </w:r>
          </w:p>
        </w:tc>
        <w:tc>
          <w:tcPr>
            <w:tcW w:w="288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107/24-B</w:t>
            </w:r>
          </w:p>
        </w:tc>
        <w:tc>
          <w:tcPr>
            <w:tcW w:w="333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Sedam</w:t>
            </w:r>
            <w:proofErr w:type="spellEnd"/>
            <w:r>
              <w:rPr>
                <w:color w:val="000000"/>
              </w:rPr>
              <w:t xml:space="preserve"> (7)</w:t>
            </w:r>
          </w:p>
        </w:tc>
      </w:tr>
      <w:tr w:rsidR="009D0220" w:rsidTr="00D74BC6">
        <w:tc>
          <w:tcPr>
            <w:tcW w:w="918" w:type="dxa"/>
          </w:tcPr>
          <w:p w:rsidR="009D0220" w:rsidRDefault="009D0220" w:rsidP="00201495">
            <w:r>
              <w:t>26.</w:t>
            </w:r>
          </w:p>
        </w:tc>
        <w:tc>
          <w:tcPr>
            <w:tcW w:w="288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123/24-B</w:t>
            </w:r>
          </w:p>
        </w:tc>
        <w:tc>
          <w:tcPr>
            <w:tcW w:w="3330" w:type="dxa"/>
          </w:tcPr>
          <w:p w:rsidR="009D0220" w:rsidRDefault="009D0220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Pet (5)</w:t>
            </w:r>
          </w:p>
        </w:tc>
      </w:tr>
    </w:tbl>
    <w:p w:rsidR="00D74BC6" w:rsidRPr="00D74BC6" w:rsidRDefault="00D74BC6" w:rsidP="00D74BC6">
      <w:pPr>
        <w:pStyle w:val="NormalWeb"/>
        <w:rPr>
          <w:color w:val="000000"/>
        </w:rPr>
      </w:pPr>
      <w:proofErr w:type="spellStart"/>
      <w:proofErr w:type="gramStart"/>
      <w:r w:rsidRPr="00D74BC6">
        <w:rPr>
          <w:color w:val="000000"/>
        </w:rPr>
        <w:t>Uvid</w:t>
      </w:r>
      <w:proofErr w:type="spellEnd"/>
      <w:r w:rsidRPr="00D74BC6">
        <w:rPr>
          <w:color w:val="000000"/>
        </w:rPr>
        <w:t xml:space="preserve"> u </w:t>
      </w:r>
      <w:proofErr w:type="spellStart"/>
      <w:r w:rsidRPr="00D74BC6">
        <w:rPr>
          <w:color w:val="000000"/>
        </w:rPr>
        <w:t>rad</w:t>
      </w:r>
      <w:proofErr w:type="spellEnd"/>
      <w:r w:rsidRPr="00D74BC6">
        <w:rPr>
          <w:color w:val="000000"/>
        </w:rPr>
        <w:t xml:space="preserve"> student </w:t>
      </w:r>
      <w:proofErr w:type="spellStart"/>
      <w:r w:rsidRPr="00D74BC6">
        <w:rPr>
          <w:color w:val="000000"/>
        </w:rPr>
        <w:t>može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ostvariti</w:t>
      </w:r>
      <w:proofErr w:type="spellEnd"/>
      <w:r w:rsidRPr="00D74BC6">
        <w:rPr>
          <w:color w:val="000000"/>
        </w:rPr>
        <w:t xml:space="preserve"> </w:t>
      </w:r>
      <w:r>
        <w:rPr>
          <w:color w:val="000000"/>
        </w:rPr>
        <w:t>03.07.</w:t>
      </w:r>
      <w:r w:rsidRPr="00D74BC6">
        <w:rPr>
          <w:color w:val="000000"/>
        </w:rPr>
        <w:t>2025.</w:t>
      </w:r>
      <w:proofErr w:type="gramEnd"/>
      <w:r w:rsidRPr="00D74BC6">
        <w:rPr>
          <w:color w:val="000000"/>
        </w:rPr>
        <w:t xml:space="preserve"> </w:t>
      </w:r>
      <w:proofErr w:type="spellStart"/>
      <w:proofErr w:type="gramStart"/>
      <w:r w:rsidRPr="00D74BC6">
        <w:rPr>
          <w:color w:val="000000"/>
        </w:rPr>
        <w:t>godine</w:t>
      </w:r>
      <w:proofErr w:type="spellEnd"/>
      <w:proofErr w:type="gramEnd"/>
      <w:r w:rsidRPr="00D74BC6">
        <w:rPr>
          <w:color w:val="000000"/>
        </w:rPr>
        <w:t xml:space="preserve"> s </w:t>
      </w:r>
      <w:proofErr w:type="spellStart"/>
      <w:r w:rsidRPr="00D74BC6">
        <w:rPr>
          <w:color w:val="000000"/>
        </w:rPr>
        <w:t>početkom</w:t>
      </w:r>
      <w:proofErr w:type="spellEnd"/>
      <w:r w:rsidRPr="00D74BC6">
        <w:rPr>
          <w:color w:val="000000"/>
        </w:rPr>
        <w:t xml:space="preserve"> u </w:t>
      </w:r>
      <w:r>
        <w:rPr>
          <w:color w:val="000000"/>
        </w:rPr>
        <w:t>09:00</w:t>
      </w:r>
      <w:r w:rsidRPr="00D74BC6">
        <w:rPr>
          <w:color w:val="000000"/>
        </w:rPr>
        <w:t xml:space="preserve"> sati </w:t>
      </w:r>
      <w:proofErr w:type="spellStart"/>
      <w:r w:rsidRPr="00D74BC6">
        <w:rPr>
          <w:color w:val="000000"/>
        </w:rPr>
        <w:t>na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Fakultetu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zdravstvenih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studija</w:t>
      </w:r>
      <w:proofErr w:type="spellEnd"/>
      <w:r w:rsidRPr="00D74BC6">
        <w:rPr>
          <w:color w:val="000000"/>
        </w:rPr>
        <w:t xml:space="preserve"> (soba B </w:t>
      </w:r>
      <w:r>
        <w:rPr>
          <w:color w:val="000000"/>
        </w:rPr>
        <w:t>3</w:t>
      </w:r>
      <w:r w:rsidRPr="00D74BC6">
        <w:rPr>
          <w:color w:val="000000"/>
        </w:rPr>
        <w:t>07)</w:t>
      </w:r>
      <w:r w:rsidR="004C235A">
        <w:rPr>
          <w:color w:val="000000"/>
        </w:rPr>
        <w:t>.</w:t>
      </w:r>
    </w:p>
    <w:p w:rsidR="00D74BC6" w:rsidRPr="00D74BC6" w:rsidRDefault="00D74BC6" w:rsidP="00D74BC6">
      <w:pPr>
        <w:pStyle w:val="NormalWeb"/>
        <w:rPr>
          <w:color w:val="000000"/>
        </w:rPr>
      </w:pPr>
      <w:proofErr w:type="spellStart"/>
      <w:proofErr w:type="gramStart"/>
      <w:r w:rsidRPr="00D74BC6">
        <w:rPr>
          <w:color w:val="000000"/>
        </w:rPr>
        <w:lastRenderedPageBreak/>
        <w:t>Uvid</w:t>
      </w:r>
      <w:proofErr w:type="spellEnd"/>
      <w:r w:rsidRPr="00D74BC6">
        <w:rPr>
          <w:color w:val="000000"/>
        </w:rPr>
        <w:t xml:space="preserve"> u </w:t>
      </w:r>
      <w:proofErr w:type="spellStart"/>
      <w:r w:rsidRPr="00D74BC6">
        <w:rPr>
          <w:color w:val="000000"/>
        </w:rPr>
        <w:t>rad</w:t>
      </w:r>
      <w:proofErr w:type="spellEnd"/>
      <w:r w:rsidRPr="00D74BC6">
        <w:rPr>
          <w:color w:val="000000"/>
        </w:rPr>
        <w:t xml:space="preserve"> se </w:t>
      </w:r>
      <w:proofErr w:type="spellStart"/>
      <w:r w:rsidRPr="00D74BC6">
        <w:rPr>
          <w:color w:val="000000"/>
        </w:rPr>
        <w:t>m</w:t>
      </w:r>
      <w:r>
        <w:rPr>
          <w:color w:val="000000"/>
        </w:rPr>
        <w:t>ože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ostvariti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prethodnu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putem</w:t>
      </w:r>
      <w:proofErr w:type="spellEnd"/>
      <w:r>
        <w:rPr>
          <w:color w:val="000000"/>
        </w:rPr>
        <w:t xml:space="preserve"> e-</w:t>
      </w:r>
      <w:proofErr w:type="spellStart"/>
      <w:r>
        <w:rPr>
          <w:color w:val="000000"/>
        </w:rPr>
        <w:t>maila</w:t>
      </w:r>
      <w:proofErr w:type="spellEnd"/>
      <w:r>
        <w:rPr>
          <w:color w:val="000000"/>
        </w:rPr>
        <w:t>.</w:t>
      </w:r>
      <w:proofErr w:type="gramEnd"/>
    </w:p>
    <w:p w:rsidR="00D74BC6" w:rsidRDefault="00D74BC6" w:rsidP="00D74BC6">
      <w:pPr>
        <w:pStyle w:val="NormalWeb"/>
        <w:rPr>
          <w:color w:val="000000"/>
        </w:rPr>
      </w:pPr>
      <w:proofErr w:type="spellStart"/>
      <w:proofErr w:type="gramStart"/>
      <w:r w:rsidRPr="00D74BC6">
        <w:rPr>
          <w:color w:val="000000"/>
        </w:rPr>
        <w:t>Indekse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za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upis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ocjene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dostaviti</w:t>
      </w:r>
      <w:proofErr w:type="spellEnd"/>
      <w:r w:rsidRPr="00D74BC6">
        <w:rPr>
          <w:color w:val="000000"/>
        </w:rPr>
        <w:t xml:space="preserve"> As. </w:t>
      </w:r>
      <w:proofErr w:type="spellStart"/>
      <w:r>
        <w:rPr>
          <w:color w:val="000000"/>
        </w:rPr>
        <w:t>Aidi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Omeragič</w:t>
      </w:r>
      <w:proofErr w:type="spellEnd"/>
      <w:r w:rsidRPr="00D74BC6">
        <w:rPr>
          <w:color w:val="000000"/>
        </w:rPr>
        <w:t xml:space="preserve"> </w:t>
      </w:r>
      <w:r>
        <w:rPr>
          <w:color w:val="000000"/>
        </w:rPr>
        <w:t>0</w:t>
      </w:r>
      <w:r w:rsidRPr="00D74BC6">
        <w:rPr>
          <w:color w:val="000000"/>
        </w:rPr>
        <w:t>3.</w:t>
      </w:r>
      <w:r>
        <w:rPr>
          <w:color w:val="000000"/>
        </w:rPr>
        <w:t>07</w:t>
      </w:r>
      <w:r w:rsidRPr="00D74BC6">
        <w:rPr>
          <w:color w:val="000000"/>
        </w:rPr>
        <w:t>.2025.</w:t>
      </w:r>
      <w:proofErr w:type="gramEnd"/>
      <w:r w:rsidRPr="00D74BC6">
        <w:rPr>
          <w:color w:val="000000"/>
        </w:rPr>
        <w:t xml:space="preserve"> </w:t>
      </w:r>
      <w:proofErr w:type="spellStart"/>
      <w:proofErr w:type="gramStart"/>
      <w:r w:rsidRPr="00D74BC6">
        <w:rPr>
          <w:color w:val="000000"/>
        </w:rPr>
        <w:t>godine</w:t>
      </w:r>
      <w:proofErr w:type="spellEnd"/>
      <w:proofErr w:type="gramEnd"/>
      <w:r w:rsidRPr="00D74BC6">
        <w:rPr>
          <w:color w:val="000000"/>
        </w:rPr>
        <w:t xml:space="preserve"> u </w:t>
      </w:r>
      <w:r>
        <w:rPr>
          <w:color w:val="000000"/>
        </w:rPr>
        <w:t>0</w:t>
      </w:r>
      <w:r w:rsidRPr="00D74BC6">
        <w:rPr>
          <w:color w:val="000000"/>
        </w:rPr>
        <w:t>9</w:t>
      </w:r>
      <w:r>
        <w:rPr>
          <w:color w:val="000000"/>
        </w:rPr>
        <w:t>:30</w:t>
      </w:r>
      <w:r w:rsidRPr="00D74BC6">
        <w:rPr>
          <w:color w:val="000000"/>
        </w:rPr>
        <w:t xml:space="preserve"> sati.</w:t>
      </w:r>
    </w:p>
    <w:p w:rsidR="004C235A" w:rsidRPr="00D74BC6" w:rsidRDefault="004C235A" w:rsidP="00D74BC6">
      <w:pPr>
        <w:pStyle w:val="NormalWeb"/>
        <w:rPr>
          <w:color w:val="000000"/>
        </w:rPr>
      </w:pPr>
    </w:p>
    <w:p w:rsidR="00D74BC6" w:rsidRPr="00D74BC6" w:rsidRDefault="00D74BC6" w:rsidP="00D74BC6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proofErr w:type="spellStart"/>
      <w:r w:rsidRPr="00D74BC6">
        <w:rPr>
          <w:color w:val="000000"/>
        </w:rPr>
        <w:t>Odgovorni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nastavnik</w:t>
      </w:r>
      <w:proofErr w:type="spellEnd"/>
      <w:r w:rsidRPr="00D74BC6">
        <w:rPr>
          <w:color w:val="000000"/>
        </w:rPr>
        <w:t xml:space="preserve">: Prof. </w:t>
      </w:r>
      <w:proofErr w:type="gramStart"/>
      <w:r w:rsidRPr="00D74BC6">
        <w:rPr>
          <w:color w:val="000000"/>
        </w:rPr>
        <w:t>dr</w:t>
      </w:r>
      <w:proofErr w:type="gramEnd"/>
      <w:r w:rsidRPr="00D74BC6">
        <w:rPr>
          <w:color w:val="000000"/>
        </w:rPr>
        <w:t xml:space="preserve">. </w:t>
      </w:r>
      <w:proofErr w:type="spellStart"/>
      <w:r>
        <w:rPr>
          <w:color w:val="000000"/>
        </w:rPr>
        <w:t>Jasmina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Mahmutović</w:t>
      </w:r>
      <w:proofErr w:type="spellEnd"/>
    </w:p>
    <w:p w:rsidR="0099304E" w:rsidRPr="0099304E" w:rsidRDefault="0099304E" w:rsidP="0099304E">
      <w:pPr>
        <w:pStyle w:val="NormalWeb"/>
        <w:rPr>
          <w:color w:val="000000"/>
        </w:rPr>
      </w:pPr>
    </w:p>
    <w:sectPr w:rsidR="0099304E" w:rsidRPr="0099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4834"/>
    <w:multiLevelType w:val="hybridMultilevel"/>
    <w:tmpl w:val="8A48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3397B"/>
    <w:multiLevelType w:val="hybridMultilevel"/>
    <w:tmpl w:val="E6CA6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304E"/>
    <w:rsid w:val="004C235A"/>
    <w:rsid w:val="0099304E"/>
    <w:rsid w:val="009D0220"/>
    <w:rsid w:val="00D7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3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2025-07-02T08:06:00Z</dcterms:created>
  <dcterms:modified xsi:type="dcterms:W3CDTF">2025-07-02T08:22:00Z</dcterms:modified>
</cp:coreProperties>
</file>