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37674838">
      <w:pPr>
        <w:jc w:val="center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>Stručna praksa III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Stručna praksa III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14C977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8A6D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BFAE067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D6E43E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Style w:val="9"/>
        <w:tblpPr w:leftFromText="180" w:rightFromText="180" w:vertAnchor="text" w:horzAnchor="page" w:tblpX="3594" w:tblpY="14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2EF9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7D9ED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77A13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22752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76FD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2CF6C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553B54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1760/22-F</w:t>
            </w:r>
          </w:p>
        </w:tc>
        <w:tc>
          <w:tcPr>
            <w:tcW w:w="2127" w:type="dxa"/>
          </w:tcPr>
          <w:p w14:paraId="47EE85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</w:tbl>
    <w:p w14:paraId="2302FED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DDD382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55F130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73850A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C2257F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A9332A7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5CDB7BD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193DEBA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9C9E3F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AC270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047C0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0EF6867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2E795BA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Ispit je održan usmeno, ocjena upisane u index.</w:t>
      </w:r>
    </w:p>
    <w:p w14:paraId="44879E7B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38C73AFE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51D1AFEB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7F4F8131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6323A2B9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457AB24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109F401B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14986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18.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671C8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03D70BED"/>
    <w:rsid w:val="1AE6066C"/>
    <w:rsid w:val="2F8C7DD5"/>
    <w:rsid w:val="4183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Table Grid1"/>
    <w:basedOn w:val="3"/>
    <w:qFormat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2025-07-18T08:53:57Z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36926763B8A849A3B5A828E7022E7CF8_12</vt:lpwstr>
  </property>
</Properties>
</file>