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494" w14:textId="77777777" w:rsidR="00790AC8" w:rsidRPr="00B336DE" w:rsidRDefault="00790AC8" w:rsidP="00295B0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4A8333E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202953886"/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5F96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5F96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7472AA8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E55F96">
        <w:rPr>
          <w:rFonts w:ascii="Times New Roman" w:hAnsi="Times New Roman" w:cs="Times New Roman"/>
          <w:b/>
          <w:sz w:val="24"/>
          <w:szCs w:val="24"/>
        </w:rPr>
        <w:t>Radiološke tehnologije</w:t>
      </w:r>
    </w:p>
    <w:p w14:paraId="14506234" w14:textId="77777777" w:rsidR="000B4AFC" w:rsidRDefault="000B4AFC" w:rsidP="00DB262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643CBE72" w:rsidR="00790AC8" w:rsidRDefault="00CE6AFF" w:rsidP="00DB262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 </w:t>
      </w:r>
      <w:r w:rsidR="00DB262C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A16BF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B2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STRUČNIH RADOVA</w:t>
      </w:r>
    </w:p>
    <w:p w14:paraId="383BC430" w14:textId="77777777" w:rsidR="00CE6AFF" w:rsidRPr="00B336DE" w:rsidRDefault="00CE6AFF" w:rsidP="00DB262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1486"/>
        <w:gridCol w:w="6532"/>
        <w:gridCol w:w="2580"/>
        <w:gridCol w:w="2578"/>
      </w:tblGrid>
      <w:tr w:rsidR="000D72D9" w:rsidRPr="00B336DE" w14:paraId="284FA70E" w14:textId="57BC6A28" w:rsidTr="000D72D9">
        <w:trPr>
          <w:trHeight w:val="48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58F" w14:textId="77777777" w:rsidR="000D72D9" w:rsidRPr="00B336DE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38A" w14:textId="77777777" w:rsidR="000D72D9" w:rsidRPr="00B336DE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CB7" w14:textId="77777777" w:rsidR="000D72D9" w:rsidRPr="00B336DE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57E" w14:textId="77777777" w:rsidR="000D72D9" w:rsidRPr="00B336DE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844" w14:textId="77777777" w:rsidR="000D72D9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170A0" w14:textId="22E9B4FE" w:rsidR="000D72D9" w:rsidRPr="00B336DE" w:rsidRDefault="000D72D9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D72D9" w:rsidRPr="00B336DE" w14:paraId="38CA69D6" w14:textId="538A90C7" w:rsidTr="000D72D9">
        <w:trPr>
          <w:trHeight w:val="5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5A7" w14:textId="76954290" w:rsidR="000D72D9" w:rsidRPr="0049449A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062" w14:textId="3F1924D2" w:rsidR="000D72D9" w:rsidRPr="00B336DE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1458/21-R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789" w14:textId="0227CE81" w:rsidR="000D72D9" w:rsidRPr="00B336DE" w:rsidRDefault="000D72D9" w:rsidP="000D7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Primjena spektralne kompjuterizirane tomografije  u kardiovaskularnim tehnikama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4A2" w14:textId="7CF02507" w:rsidR="000D72D9" w:rsidRPr="00B336DE" w:rsidRDefault="000D72D9" w:rsidP="000D7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Adnan Beganović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671" w14:textId="03850B80" w:rsidR="000D72D9" w:rsidRDefault="00CE6AFF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0D72D9" w:rsidRPr="00B336DE" w14:paraId="08DFFFE4" w14:textId="225AFFDB" w:rsidTr="000D72D9">
        <w:trPr>
          <w:trHeight w:val="5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168" w14:textId="3486419A" w:rsidR="000D72D9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17D" w14:textId="52BBC9F0" w:rsidR="000D72D9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1502/21-R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907" w14:textId="4B66338D" w:rsidR="000D72D9" w:rsidRDefault="000D72D9" w:rsidP="00EC359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Upotreba F18 fluorodeoksiglukoze u neurološkim ispitivanjima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B9C" w14:textId="345ADF53" w:rsidR="000D72D9" w:rsidRPr="0049449A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Halil Čorović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DE2" w14:textId="6565AB0B" w:rsidR="000D72D9" w:rsidRDefault="00CE6AFF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FF"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0D72D9" w:rsidRPr="00B336DE" w14:paraId="08FC6548" w14:textId="25EAE8DB" w:rsidTr="000D72D9">
        <w:trPr>
          <w:trHeight w:val="5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47E" w14:textId="26E311A9" w:rsidR="000D72D9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520" w14:textId="5409E84A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1451/21-R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DD0" w14:textId="66AEEA2D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Onkološka primjena F18 fluorodeoksiglukoze kod pedijatrijskih bolesnika na pozitronskoj emisionoj tomografiji/kompjuteriziranoj tomografiji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F73" w14:textId="348EB5F1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Doc. dr. Nusret Salkica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6A" w14:textId="3CA82FD9" w:rsidR="000D72D9" w:rsidRPr="00EC359D" w:rsidRDefault="00CE6AFF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FF"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0D72D9" w:rsidRPr="00B336DE" w14:paraId="0557662C" w14:textId="0A8E7B98" w:rsidTr="000D72D9">
        <w:trPr>
          <w:trHeight w:val="52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278" w14:textId="78757B25" w:rsidR="000D72D9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9C7" w14:textId="6FA0BFE7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1459/21-R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60" w14:textId="5D47B3D2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Nuklearno-medicinske dijagnostičke procedure kod karcinoma prostate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3A1" w14:textId="4B36D137" w:rsidR="000D72D9" w:rsidRPr="00EC359D" w:rsidRDefault="000D72D9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9D">
              <w:rPr>
                <w:rFonts w:ascii="Times New Roman" w:hAnsi="Times New Roman" w:cs="Times New Roman"/>
                <w:sz w:val="24"/>
                <w:szCs w:val="24"/>
              </w:rPr>
              <w:t>Doc. dr. Nusret Salkica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BD4" w14:textId="7085B776" w:rsidR="000D72D9" w:rsidRPr="00EC359D" w:rsidRDefault="00CE6AFF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FF"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</w:tbl>
    <w:p w14:paraId="3681F5C9" w14:textId="77777777" w:rsidR="00DB262C" w:rsidRDefault="0049449A" w:rsidP="0049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C647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9A11046" w14:textId="42FA2E76" w:rsidR="001F5651" w:rsidRDefault="001F5651" w:rsidP="00DB262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C239D6D" w14:textId="77777777" w:rsidR="00EC359D" w:rsidRDefault="00EC359D" w:rsidP="00DB262C">
      <w:pPr>
        <w:rPr>
          <w:rFonts w:ascii="Times New Roman" w:hAnsi="Times New Roman" w:cs="Times New Roman"/>
          <w:sz w:val="24"/>
          <w:szCs w:val="24"/>
        </w:rPr>
      </w:pPr>
    </w:p>
    <w:p w14:paraId="73EFFA76" w14:textId="3DA0C7F3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  <w:r w:rsidRPr="00DB262C">
        <w:rPr>
          <w:rFonts w:ascii="Times New Roman" w:hAnsi="Times New Roman" w:cs="Times New Roman"/>
          <w:sz w:val="24"/>
          <w:szCs w:val="24"/>
        </w:rPr>
        <w:t>Sarajevo, 1</w:t>
      </w:r>
      <w:r w:rsidR="00961F89">
        <w:rPr>
          <w:rFonts w:ascii="Times New Roman" w:hAnsi="Times New Roman" w:cs="Times New Roman"/>
          <w:sz w:val="24"/>
          <w:szCs w:val="24"/>
        </w:rPr>
        <w:t>0</w:t>
      </w:r>
      <w:r w:rsidRPr="00DB262C">
        <w:rPr>
          <w:rFonts w:ascii="Times New Roman" w:hAnsi="Times New Roman" w:cs="Times New Roman"/>
          <w:sz w:val="24"/>
          <w:szCs w:val="24"/>
        </w:rPr>
        <w:t>.0</w:t>
      </w:r>
      <w:r w:rsidR="00961F89">
        <w:rPr>
          <w:rFonts w:ascii="Times New Roman" w:hAnsi="Times New Roman" w:cs="Times New Roman"/>
          <w:sz w:val="24"/>
          <w:szCs w:val="24"/>
        </w:rPr>
        <w:t>7</w:t>
      </w:r>
      <w:r w:rsidRPr="00DB262C">
        <w:rPr>
          <w:rFonts w:ascii="Times New Roman" w:hAnsi="Times New Roman" w:cs="Times New Roman"/>
          <w:sz w:val="24"/>
          <w:szCs w:val="24"/>
        </w:rPr>
        <w:t>.202</w:t>
      </w:r>
      <w:r w:rsidR="00961F89">
        <w:rPr>
          <w:rFonts w:ascii="Times New Roman" w:hAnsi="Times New Roman" w:cs="Times New Roman"/>
          <w:sz w:val="24"/>
          <w:szCs w:val="24"/>
        </w:rPr>
        <w:t>5</w:t>
      </w:r>
      <w:r w:rsidRPr="00DB262C">
        <w:rPr>
          <w:rFonts w:ascii="Times New Roman" w:hAnsi="Times New Roman" w:cs="Times New Roman"/>
          <w:sz w:val="24"/>
          <w:szCs w:val="24"/>
        </w:rPr>
        <w:t>. godine</w:t>
      </w:r>
    </w:p>
    <w:p w14:paraId="77F10A83" w14:textId="752D407E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0D47F587" w14:textId="77777777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3194F572" w14:textId="50A9469A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09066AEC" w14:textId="5640A591" w:rsidR="001F5651" w:rsidRDefault="001F5651" w:rsidP="00DB262C">
      <w:pPr>
        <w:rPr>
          <w:rFonts w:ascii="Times New Roman" w:hAnsi="Times New Roman" w:cs="Times New Roman"/>
          <w:sz w:val="24"/>
          <w:szCs w:val="24"/>
        </w:rPr>
      </w:pPr>
    </w:p>
    <w:sectPr w:rsidR="001F5651" w:rsidSect="00295B08">
      <w:headerReference w:type="default" r:id="rId7"/>
      <w:footerReference w:type="default" r:id="rId8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7D62" w14:textId="77777777" w:rsidR="008C3C60" w:rsidRDefault="008C3C60" w:rsidP="0007071A">
      <w:pPr>
        <w:spacing w:after="0" w:line="240" w:lineRule="auto"/>
      </w:pPr>
      <w:r>
        <w:separator/>
      </w:r>
    </w:p>
  </w:endnote>
  <w:endnote w:type="continuationSeparator" w:id="0">
    <w:p w14:paraId="487ED321" w14:textId="77777777" w:rsidR="008C3C60" w:rsidRDefault="008C3C60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24391377" w14:textId="035EF83E" w:rsidR="00666BAF" w:rsidRDefault="00961F89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Prof.dr. Fuad Julardžija</w:t>
    </w: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2497" w14:textId="77777777" w:rsidR="008C3C60" w:rsidRDefault="008C3C60" w:rsidP="0007071A">
      <w:pPr>
        <w:spacing w:after="0" w:line="240" w:lineRule="auto"/>
      </w:pPr>
      <w:r>
        <w:separator/>
      </w:r>
    </w:p>
  </w:footnote>
  <w:footnote w:type="continuationSeparator" w:id="0">
    <w:p w14:paraId="2CAA4103" w14:textId="77777777" w:rsidR="008C3C60" w:rsidRDefault="008C3C60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23B0" w14:textId="3F5397CF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  <w:r w:rsidR="00DB262C">
      <w:rPr>
        <w:rFonts w:ascii="Times New Roman" w:hAnsi="Times New Roman" w:cs="Times New Roman"/>
        <w:b/>
        <w:sz w:val="24"/>
        <w:szCs w:val="24"/>
      </w:rPr>
      <w:t xml:space="preserve"> - </w:t>
    </w: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7071A"/>
    <w:rsid w:val="00081339"/>
    <w:rsid w:val="000B4AFC"/>
    <w:rsid w:val="000D72D9"/>
    <w:rsid w:val="0010627B"/>
    <w:rsid w:val="00120077"/>
    <w:rsid w:val="00160320"/>
    <w:rsid w:val="00186139"/>
    <w:rsid w:val="00192EB1"/>
    <w:rsid w:val="001A5EF5"/>
    <w:rsid w:val="001A7074"/>
    <w:rsid w:val="001D0D23"/>
    <w:rsid w:val="001E731A"/>
    <w:rsid w:val="001F5651"/>
    <w:rsid w:val="0023612D"/>
    <w:rsid w:val="002415A8"/>
    <w:rsid w:val="00245170"/>
    <w:rsid w:val="002465E2"/>
    <w:rsid w:val="002723E9"/>
    <w:rsid w:val="0029222A"/>
    <w:rsid w:val="00295B08"/>
    <w:rsid w:val="002C2897"/>
    <w:rsid w:val="002C6475"/>
    <w:rsid w:val="002E2806"/>
    <w:rsid w:val="00375A61"/>
    <w:rsid w:val="00393166"/>
    <w:rsid w:val="003E6448"/>
    <w:rsid w:val="00420DBC"/>
    <w:rsid w:val="0048682A"/>
    <w:rsid w:val="0049449A"/>
    <w:rsid w:val="00494EAE"/>
    <w:rsid w:val="004A1249"/>
    <w:rsid w:val="004B01D7"/>
    <w:rsid w:val="004B30E4"/>
    <w:rsid w:val="004C4B33"/>
    <w:rsid w:val="004D3F9E"/>
    <w:rsid w:val="004F5326"/>
    <w:rsid w:val="004F7DBD"/>
    <w:rsid w:val="00505F60"/>
    <w:rsid w:val="0053185C"/>
    <w:rsid w:val="00534FDD"/>
    <w:rsid w:val="00556230"/>
    <w:rsid w:val="00616CF9"/>
    <w:rsid w:val="00616D54"/>
    <w:rsid w:val="00625C4C"/>
    <w:rsid w:val="00666BAF"/>
    <w:rsid w:val="006A3974"/>
    <w:rsid w:val="006C0990"/>
    <w:rsid w:val="006D25B3"/>
    <w:rsid w:val="006F4CA6"/>
    <w:rsid w:val="00750AD3"/>
    <w:rsid w:val="00766EB8"/>
    <w:rsid w:val="00790AC8"/>
    <w:rsid w:val="007B122C"/>
    <w:rsid w:val="007D3835"/>
    <w:rsid w:val="007D5D9B"/>
    <w:rsid w:val="00827CFE"/>
    <w:rsid w:val="008653A0"/>
    <w:rsid w:val="008B6754"/>
    <w:rsid w:val="008C3C60"/>
    <w:rsid w:val="00923F01"/>
    <w:rsid w:val="00941571"/>
    <w:rsid w:val="00961F89"/>
    <w:rsid w:val="009850B2"/>
    <w:rsid w:val="009A7E98"/>
    <w:rsid w:val="009E58BD"/>
    <w:rsid w:val="00A16BF4"/>
    <w:rsid w:val="00A26BFA"/>
    <w:rsid w:val="00A40344"/>
    <w:rsid w:val="00A8141E"/>
    <w:rsid w:val="00A8517A"/>
    <w:rsid w:val="00B336DE"/>
    <w:rsid w:val="00B73FB8"/>
    <w:rsid w:val="00BC385D"/>
    <w:rsid w:val="00BD380B"/>
    <w:rsid w:val="00C03F77"/>
    <w:rsid w:val="00C24A03"/>
    <w:rsid w:val="00C54534"/>
    <w:rsid w:val="00C57FCD"/>
    <w:rsid w:val="00C741F8"/>
    <w:rsid w:val="00C80BF7"/>
    <w:rsid w:val="00CA109A"/>
    <w:rsid w:val="00CA1653"/>
    <w:rsid w:val="00CB5C62"/>
    <w:rsid w:val="00CD03FB"/>
    <w:rsid w:val="00CE2F6D"/>
    <w:rsid w:val="00CE331B"/>
    <w:rsid w:val="00CE6AFF"/>
    <w:rsid w:val="00D24903"/>
    <w:rsid w:val="00D552B9"/>
    <w:rsid w:val="00D6343E"/>
    <w:rsid w:val="00D867AF"/>
    <w:rsid w:val="00DB262C"/>
    <w:rsid w:val="00DB3A7B"/>
    <w:rsid w:val="00DB423C"/>
    <w:rsid w:val="00DB46D9"/>
    <w:rsid w:val="00DD3DF5"/>
    <w:rsid w:val="00E434CE"/>
    <w:rsid w:val="00E51615"/>
    <w:rsid w:val="00E55F96"/>
    <w:rsid w:val="00E6647B"/>
    <w:rsid w:val="00E927B0"/>
    <w:rsid w:val="00EB4962"/>
    <w:rsid w:val="00EC359D"/>
    <w:rsid w:val="00ED137E"/>
    <w:rsid w:val="00EE1F30"/>
    <w:rsid w:val="00EE4467"/>
    <w:rsid w:val="00F00161"/>
    <w:rsid w:val="00F307FA"/>
    <w:rsid w:val="00F62E61"/>
    <w:rsid w:val="00F903CE"/>
    <w:rsid w:val="00FA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BalloonText">
    <w:name w:val="Balloon Text"/>
    <w:basedOn w:val="Normal"/>
    <w:link w:val="BalloonTextChar"/>
    <w:uiPriority w:val="99"/>
    <w:semiHidden/>
    <w:unhideWhenUsed/>
    <w:rsid w:val="005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AA08-23CF-45D7-8164-CCDDB00F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Mediha Muslić Musić</cp:lastModifiedBy>
  <cp:revision>2</cp:revision>
  <cp:lastPrinted>2025-07-10T08:06:00Z</cp:lastPrinted>
  <dcterms:created xsi:type="dcterms:W3CDTF">2025-07-14T06:42:00Z</dcterms:created>
  <dcterms:modified xsi:type="dcterms:W3CDTF">2025-07-14T06:42:00Z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